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FB4911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>Minutes of the</w:t>
      </w:r>
      <w:r w:rsidR="0033225C">
        <w:rPr>
          <w:rFonts w:ascii="Book Antiqua" w:hAnsi="Book Antiqua" w:cs="Book Antiqua"/>
          <w:sz w:val="22"/>
          <w:szCs w:val="22"/>
        </w:rPr>
        <w:t xml:space="preserve"> Regular</w:t>
      </w:r>
      <w:r w:rsidR="00CA3E2C">
        <w:rPr>
          <w:rFonts w:ascii="Book Antiqua" w:hAnsi="Book Antiqua" w:cs="Book Antiqua"/>
          <w:sz w:val="22"/>
          <w:szCs w:val="22"/>
        </w:rPr>
        <w:t xml:space="preserve">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proofErr w:type="gramStart"/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8F1264">
        <w:rPr>
          <w:rFonts w:ascii="Book Antiqua" w:hAnsi="Book Antiqua" w:cs="Book Antiqua"/>
          <w:sz w:val="22"/>
          <w:szCs w:val="22"/>
        </w:rPr>
        <w:t>January 13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7D34EE">
        <w:rPr>
          <w:rFonts w:ascii="Book Antiqua" w:hAnsi="Book Antiqua" w:cs="Book Antiqua"/>
          <w:sz w:val="22"/>
          <w:szCs w:val="22"/>
        </w:rPr>
        <w:t xml:space="preserve"> 201</w:t>
      </w:r>
      <w:r w:rsidR="008F1264">
        <w:rPr>
          <w:rFonts w:ascii="Book Antiqua" w:hAnsi="Book Antiqua" w:cs="Book Antiqua"/>
          <w:sz w:val="22"/>
          <w:szCs w:val="22"/>
        </w:rPr>
        <w:t>5</w:t>
      </w:r>
      <w:r w:rsidR="007D34EE">
        <w:rPr>
          <w:rFonts w:ascii="Book Antiqua" w:hAnsi="Book Antiqua" w:cs="Book Antiqua"/>
          <w:sz w:val="22"/>
          <w:szCs w:val="22"/>
        </w:rPr>
        <w:t xml:space="preserve"> commencing at 6</w:t>
      </w:r>
      <w:r w:rsidR="00101D4E">
        <w:rPr>
          <w:rFonts w:ascii="Book Antiqua" w:hAnsi="Book Antiqua" w:cs="Book Antiqua"/>
          <w:sz w:val="22"/>
          <w:szCs w:val="22"/>
        </w:rPr>
        <w:t>:</w:t>
      </w:r>
      <w:r w:rsidR="004A6C65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 xml:space="preserve">0 P.M. in the </w:t>
      </w:r>
      <w:r w:rsidR="007D34EE">
        <w:rPr>
          <w:rFonts w:ascii="Book Antiqua" w:hAnsi="Book Antiqua" w:cs="Book Antiqua"/>
          <w:sz w:val="22"/>
          <w:szCs w:val="22"/>
        </w:rPr>
        <w:t>Winkler Council Chambers</w:t>
      </w:r>
      <w:r w:rsidR="00AC1589">
        <w:rPr>
          <w:rFonts w:ascii="Book Antiqua" w:hAnsi="Book Antiqua" w:cs="Book Antiqua"/>
          <w:sz w:val="22"/>
          <w:szCs w:val="22"/>
        </w:rPr>
        <w:t>.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Present were</w:t>
      </w:r>
      <w:r w:rsidR="007D34EE">
        <w:rPr>
          <w:rFonts w:ascii="Book Antiqua" w:hAnsi="Book Antiqua" w:cs="Book Antiqua"/>
          <w:sz w:val="22"/>
          <w:szCs w:val="22"/>
        </w:rPr>
        <w:t xml:space="preserve"> Mayor Martin Harder,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101D4E">
        <w:rPr>
          <w:rFonts w:ascii="Book Antiqua" w:hAnsi="Book Antiqua" w:cs="Book Antiqua"/>
          <w:sz w:val="22"/>
          <w:szCs w:val="22"/>
        </w:rPr>
        <w:t xml:space="preserve">Deputy Mayor </w:t>
      </w:r>
      <w:r>
        <w:rPr>
          <w:rFonts w:ascii="Book Antiqua" w:hAnsi="Book Antiqua" w:cs="Book Antiqua"/>
          <w:sz w:val="22"/>
          <w:szCs w:val="22"/>
        </w:rPr>
        <w:t xml:space="preserve">Henry Siemens, </w:t>
      </w:r>
      <w:r w:rsidR="00BD2D3A">
        <w:rPr>
          <w:rFonts w:ascii="Book Antiqua" w:hAnsi="Book Antiqua" w:cs="Book Antiqua"/>
          <w:sz w:val="22"/>
          <w:szCs w:val="22"/>
        </w:rPr>
        <w:t>Councillors Marvin</w:t>
      </w:r>
      <w:r w:rsidR="007D34EE">
        <w:rPr>
          <w:rFonts w:ascii="Book Antiqua" w:hAnsi="Book Antiqua" w:cs="Book Antiqua"/>
          <w:sz w:val="22"/>
          <w:szCs w:val="22"/>
        </w:rPr>
        <w:t xml:space="preserve"> Plett,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Don Fehr and</w:t>
      </w:r>
      <w:r w:rsidR="00101D4E">
        <w:rPr>
          <w:rFonts w:ascii="Book Antiqua" w:hAnsi="Book Antiqua" w:cs="Book Antiqua"/>
          <w:sz w:val="22"/>
          <w:szCs w:val="22"/>
        </w:rPr>
        <w:t xml:space="preserve"> </w:t>
      </w:r>
      <w:r w:rsidR="008F1264">
        <w:rPr>
          <w:rFonts w:ascii="Book Antiqua" w:hAnsi="Book Antiqua" w:cs="Book Antiqua"/>
          <w:sz w:val="22"/>
          <w:szCs w:val="22"/>
        </w:rPr>
        <w:t>City Manager Dave Burgess</w:t>
      </w:r>
      <w:r w:rsidR="007D34EE">
        <w:rPr>
          <w:rFonts w:ascii="Book Antiqua" w:hAnsi="Book Antiqua" w:cs="Book Antiqua"/>
          <w:sz w:val="22"/>
          <w:szCs w:val="22"/>
        </w:rPr>
        <w:t xml:space="preserve">, </w:t>
      </w:r>
      <w:r w:rsidR="00B94448">
        <w:rPr>
          <w:rFonts w:ascii="Book Antiqua" w:hAnsi="Book Antiqua" w:cs="Book Antiqua"/>
          <w:sz w:val="22"/>
          <w:szCs w:val="22"/>
        </w:rPr>
        <w:t>Kathy Bueckert</w:t>
      </w:r>
      <w:r w:rsidR="00AC1589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9F74B3" w:rsidRDefault="00967539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9F74B3">
        <w:rPr>
          <w:rFonts w:ascii="Book Antiqua" w:hAnsi="Book Antiqua" w:cs="Book Antiqua"/>
          <w:sz w:val="22"/>
          <w:szCs w:val="22"/>
          <w:lang w:val="en-CA"/>
        </w:rPr>
        <w:t xml:space="preserve">Pam </w:t>
      </w:r>
      <w:proofErr w:type="spellStart"/>
      <w:r w:rsidR="009F74B3">
        <w:rPr>
          <w:rFonts w:ascii="Book Antiqua" w:hAnsi="Book Antiqua" w:cs="Book Antiqua"/>
          <w:sz w:val="22"/>
          <w:szCs w:val="22"/>
          <w:lang w:val="en-CA"/>
        </w:rPr>
        <w:t>Fedak</w:t>
      </w:r>
      <w:proofErr w:type="spellEnd"/>
      <w:r w:rsidR="009F74B3">
        <w:rPr>
          <w:rFonts w:ascii="Book Antiqua" w:hAnsi="Book Antiqua" w:cs="Book Antiqua"/>
          <w:sz w:val="22"/>
          <w:szCs w:val="22"/>
          <w:lang w:val="en-CA"/>
        </w:rPr>
        <w:t xml:space="preserve"> – </w:t>
      </w:r>
      <w:proofErr w:type="spellStart"/>
      <w:r w:rsidR="009F74B3">
        <w:rPr>
          <w:rFonts w:ascii="Book Antiqua" w:hAnsi="Book Antiqua" w:cs="Book Antiqua"/>
          <w:sz w:val="22"/>
          <w:szCs w:val="22"/>
          <w:lang w:val="en-CA"/>
        </w:rPr>
        <w:t>Goldenwest</w:t>
      </w:r>
      <w:proofErr w:type="spellEnd"/>
      <w:r w:rsidR="009F74B3">
        <w:rPr>
          <w:rFonts w:ascii="Book Antiqua" w:hAnsi="Book Antiqua" w:cs="Book Antiqua"/>
          <w:sz w:val="22"/>
          <w:szCs w:val="22"/>
          <w:lang w:val="en-CA"/>
        </w:rPr>
        <w:t xml:space="preserve"> Radio</w:t>
      </w:r>
    </w:p>
    <w:p w:rsidR="009F74B3" w:rsidRPr="0084125E" w:rsidRDefault="009F74B3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</w:t>
      </w:r>
      <w:proofErr w:type="spellStart"/>
      <w:r>
        <w:rPr>
          <w:rFonts w:ascii="Book Antiqua" w:hAnsi="Book Antiqua" w:cs="Book Antiqua"/>
          <w:sz w:val="22"/>
          <w:szCs w:val="22"/>
          <w:lang w:val="en-CA"/>
        </w:rPr>
        <w:t>Bezan</w:t>
      </w:r>
      <w:proofErr w:type="spellEnd"/>
      <w:r>
        <w:rPr>
          <w:rFonts w:ascii="Book Antiqua" w:hAnsi="Book Antiqua" w:cs="Book Antiqua"/>
          <w:sz w:val="22"/>
          <w:szCs w:val="22"/>
          <w:lang w:val="en-CA"/>
        </w:rPr>
        <w:t xml:space="preserve"> – Winkler/Morden Voice </w:t>
      </w:r>
    </w:p>
    <w:p w:rsidR="00CA3E2C" w:rsidRDefault="00CA3E2C" w:rsidP="00D443A3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</w:p>
    <w:p w:rsidR="000118D8" w:rsidRDefault="005C3404" w:rsidP="00F83CE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61028" w:rsidRDefault="00CA3E2C" w:rsidP="00275446">
      <w:pPr>
        <w:ind w:left="1440" w:hanging="144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661028" w:rsidRDefault="00B9444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Invocation: </w:t>
      </w:r>
      <w:r w:rsidR="008F1264">
        <w:rPr>
          <w:rFonts w:ascii="Book Antiqua" w:hAnsi="Book Antiqua" w:cs="Book Antiqua"/>
          <w:sz w:val="22"/>
          <w:szCs w:val="22"/>
        </w:rPr>
        <w:t>Don Friesen</w:t>
      </w:r>
      <w:r w:rsidR="00E70D8B">
        <w:rPr>
          <w:rFonts w:ascii="Book Antiqua" w:hAnsi="Book Antiqua" w:cs="Book Antiqua"/>
          <w:sz w:val="22"/>
          <w:szCs w:val="22"/>
        </w:rPr>
        <w:t xml:space="preserve"> title Lord Un</w:t>
      </w:r>
      <w:r w:rsidR="009F74B3">
        <w:rPr>
          <w:rFonts w:ascii="Book Antiqua" w:hAnsi="Book Antiqua" w:cs="Book Antiqua"/>
          <w:sz w:val="22"/>
          <w:szCs w:val="22"/>
        </w:rPr>
        <w:t>-</w:t>
      </w:r>
      <w:r w:rsidR="00E70D8B">
        <w:rPr>
          <w:rFonts w:ascii="Book Antiqua" w:hAnsi="Book Antiqua" w:cs="Book Antiqua"/>
          <w:sz w:val="22"/>
          <w:szCs w:val="22"/>
        </w:rPr>
        <w:t>rush</w:t>
      </w:r>
      <w:r w:rsidR="009F74B3">
        <w:rPr>
          <w:rFonts w:ascii="Book Antiqua" w:hAnsi="Book Antiqua" w:cs="Book Antiqua"/>
          <w:sz w:val="22"/>
          <w:szCs w:val="22"/>
        </w:rPr>
        <w:t xml:space="preserve"> </w:t>
      </w:r>
      <w:proofErr w:type="gramStart"/>
      <w:r w:rsidR="009F74B3">
        <w:rPr>
          <w:rFonts w:ascii="Book Antiqua" w:hAnsi="Book Antiqua" w:cs="Book Antiqua"/>
          <w:sz w:val="22"/>
          <w:szCs w:val="22"/>
        </w:rPr>
        <w:t>M</w:t>
      </w:r>
      <w:r w:rsidR="00E70D8B">
        <w:rPr>
          <w:rFonts w:ascii="Book Antiqua" w:hAnsi="Book Antiqua" w:cs="Book Antiqua"/>
          <w:sz w:val="22"/>
          <w:szCs w:val="22"/>
        </w:rPr>
        <w:t>e</w:t>
      </w:r>
      <w:proofErr w:type="gramEnd"/>
      <w:r w:rsidR="00E70D8B">
        <w:rPr>
          <w:rFonts w:ascii="Book Antiqua" w:hAnsi="Book Antiqua" w:cs="Book Antiqua"/>
          <w:sz w:val="22"/>
          <w:szCs w:val="22"/>
        </w:rPr>
        <w:t xml:space="preserve">. It spoke about slowing down and not allowing our lives to run us. Jesus never </w:t>
      </w:r>
      <w:r w:rsidR="009F74B3">
        <w:rPr>
          <w:rFonts w:ascii="Book Antiqua" w:hAnsi="Book Antiqua" w:cs="Book Antiqua"/>
          <w:sz w:val="22"/>
          <w:szCs w:val="22"/>
        </w:rPr>
        <w:t>rushed. He set his life to rhythm</w:t>
      </w:r>
      <w:r w:rsidR="00E70D8B">
        <w:rPr>
          <w:rFonts w:ascii="Book Antiqua" w:hAnsi="Book Antiqua" w:cs="Book Antiqua"/>
          <w:sz w:val="22"/>
          <w:szCs w:val="22"/>
        </w:rPr>
        <w:t xml:space="preserve"> and compassion. When he was with those he was closest </w:t>
      </w:r>
      <w:r w:rsidR="009F74B3">
        <w:rPr>
          <w:rFonts w:ascii="Book Antiqua" w:hAnsi="Book Antiqua" w:cs="Book Antiqua"/>
          <w:sz w:val="22"/>
          <w:szCs w:val="22"/>
        </w:rPr>
        <w:t>to</w:t>
      </w:r>
      <w:r w:rsidR="00E70D8B">
        <w:rPr>
          <w:rFonts w:ascii="Book Antiqua" w:hAnsi="Book Antiqua" w:cs="Book Antiqua"/>
          <w:sz w:val="22"/>
          <w:szCs w:val="22"/>
        </w:rPr>
        <w:t xml:space="preserve"> is when he was the most </w:t>
      </w:r>
      <w:r w:rsidR="009F74B3">
        <w:rPr>
          <w:rFonts w:ascii="Book Antiqua" w:hAnsi="Book Antiqua" w:cs="Book Antiqua"/>
          <w:sz w:val="22"/>
          <w:szCs w:val="22"/>
        </w:rPr>
        <w:t>unhurried</w:t>
      </w:r>
      <w:r w:rsidR="00E70D8B">
        <w:rPr>
          <w:rFonts w:ascii="Book Antiqua" w:hAnsi="Book Antiqua" w:cs="Book Antiqua"/>
          <w:sz w:val="22"/>
          <w:szCs w:val="22"/>
        </w:rPr>
        <w:t>. He then followed with prayer.</w:t>
      </w:r>
    </w:p>
    <w:p w:rsidR="00B94448" w:rsidRPr="00661028" w:rsidRDefault="00B9444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8F1264">
        <w:rPr>
          <w:rFonts w:ascii="Book Antiqua" w:hAnsi="Book Antiqua" w:cs="Book Antiqua"/>
          <w:sz w:val="22"/>
          <w:szCs w:val="22"/>
        </w:rPr>
        <w:t>1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E70D8B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D76A49">
        <w:rPr>
          <w:rFonts w:ascii="Book Antiqua" w:hAnsi="Book Antiqua" w:cs="Book Antiqua"/>
          <w:sz w:val="22"/>
          <w:szCs w:val="22"/>
        </w:rPr>
        <w:t>the</w:t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Regular</w:t>
      </w:r>
      <w:r w:rsidR="00D2649F">
        <w:rPr>
          <w:rFonts w:ascii="Book Antiqua" w:hAnsi="Book Antiqua" w:cs="Book Antiqua"/>
          <w:sz w:val="22"/>
          <w:szCs w:val="22"/>
        </w:rPr>
        <w:t xml:space="preserve"> Council meeting of </w:t>
      </w:r>
      <w:r w:rsidR="008F1264">
        <w:rPr>
          <w:rFonts w:ascii="Book Antiqua" w:hAnsi="Book Antiqua" w:cs="Book Antiqua"/>
          <w:sz w:val="22"/>
          <w:szCs w:val="22"/>
        </w:rPr>
        <w:t>January 13, 2015</w:t>
      </w:r>
      <w:r>
        <w:rPr>
          <w:rFonts w:ascii="Book Antiqua" w:hAnsi="Book Antiqua" w:cs="Book Antiqua"/>
          <w:sz w:val="22"/>
          <w:szCs w:val="22"/>
        </w:rPr>
        <w:t xml:space="preserve"> be adopted. </w:t>
      </w:r>
    </w:p>
    <w:p w:rsidR="00E37A68" w:rsidRDefault="00CA3E2C" w:rsidP="00F7416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DF33DC" w:rsidRDefault="00DF33DC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70D8B">
        <w:rPr>
          <w:rFonts w:ascii="Book Antiqua" w:hAnsi="Book Antiqua" w:cs="Book Antiqua"/>
          <w:sz w:val="22"/>
          <w:szCs w:val="22"/>
        </w:rPr>
        <w:t>Additions:</w:t>
      </w:r>
      <w:r w:rsidR="00E70D8B">
        <w:rPr>
          <w:rFonts w:ascii="Book Antiqua" w:hAnsi="Book Antiqua" w:cs="Book Antiqua"/>
          <w:sz w:val="22"/>
          <w:szCs w:val="22"/>
        </w:rPr>
        <w:tab/>
        <w:t xml:space="preserve">J4 -2014 </w:t>
      </w:r>
      <w:r w:rsidR="009F74B3">
        <w:rPr>
          <w:rFonts w:ascii="Book Antiqua" w:hAnsi="Book Antiqua" w:cs="Book Antiqua"/>
          <w:sz w:val="22"/>
          <w:szCs w:val="22"/>
        </w:rPr>
        <w:t>Building Permit Report</w:t>
      </w:r>
    </w:p>
    <w:p w:rsidR="00E70D8B" w:rsidRDefault="00E70D8B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E10 – </w:t>
      </w:r>
      <w:r w:rsidR="00A55147">
        <w:rPr>
          <w:rFonts w:ascii="Book Antiqua" w:hAnsi="Book Antiqua" w:cs="Book Antiqua"/>
          <w:sz w:val="22"/>
          <w:szCs w:val="22"/>
        </w:rPr>
        <w:t xml:space="preserve">Approve agreement with </w:t>
      </w:r>
      <w:r w:rsidR="009F74B3">
        <w:rPr>
          <w:rFonts w:ascii="Book Antiqua" w:hAnsi="Book Antiqua" w:cs="Book Antiqua"/>
          <w:sz w:val="22"/>
          <w:szCs w:val="22"/>
        </w:rPr>
        <w:t>All</w:t>
      </w:r>
      <w:r w:rsidR="00A55147">
        <w:rPr>
          <w:rFonts w:ascii="Book Antiqua" w:hAnsi="Book Antiqua" w:cs="Book Antiqua"/>
          <w:sz w:val="22"/>
          <w:szCs w:val="22"/>
        </w:rPr>
        <w:t>-NetM</w:t>
      </w:r>
      <w:r w:rsidR="009F74B3">
        <w:rPr>
          <w:rFonts w:ascii="Book Antiqua" w:hAnsi="Book Antiqua" w:cs="Book Antiqua"/>
          <w:sz w:val="22"/>
          <w:szCs w:val="22"/>
        </w:rPr>
        <w:t xml:space="preserve">eetings.com </w:t>
      </w:r>
    </w:p>
    <w:p w:rsidR="00E70D8B" w:rsidRDefault="00E70D8B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8F1264">
        <w:rPr>
          <w:rFonts w:ascii="Book Antiqua" w:hAnsi="Book Antiqua" w:cs="Book Antiqua"/>
          <w:sz w:val="22"/>
          <w:szCs w:val="22"/>
        </w:rPr>
        <w:t>2</w:t>
      </w:r>
      <w:r w:rsidR="00D2649F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E70D8B">
        <w:rPr>
          <w:rFonts w:ascii="Book Antiqua" w:hAnsi="Book Antiqua" w:cs="Book Antiqua"/>
          <w:sz w:val="22"/>
          <w:szCs w:val="22"/>
        </w:rPr>
        <w:t>Don Fehr, Marvin Plett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8F1264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Jan 13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DF33DC">
        <w:rPr>
          <w:rFonts w:ascii="Book Antiqua" w:hAnsi="Book Antiqua" w:cs="Book Antiqua"/>
          <w:sz w:val="22"/>
          <w:szCs w:val="22"/>
        </w:rPr>
        <w:t xml:space="preserve"> the minutes of the </w:t>
      </w:r>
      <w:r w:rsidR="001366A7">
        <w:rPr>
          <w:rFonts w:ascii="Book Antiqua" w:hAnsi="Book Antiqua" w:cs="Book Antiqua"/>
          <w:sz w:val="22"/>
          <w:szCs w:val="22"/>
        </w:rPr>
        <w:t xml:space="preserve">Regular </w:t>
      </w:r>
      <w:r w:rsidR="00CA3E2C">
        <w:rPr>
          <w:rFonts w:ascii="Book Antiqua" w:hAnsi="Book Antiqua" w:cs="Book Antiqua"/>
          <w:sz w:val="22"/>
          <w:szCs w:val="22"/>
        </w:rPr>
        <w:t xml:space="preserve">Council meeting of </w:t>
      </w:r>
    </w:p>
    <w:p w:rsidR="00CA3E2C" w:rsidRDefault="008F1264" w:rsidP="009973C5">
      <w:pPr>
        <w:ind w:left="72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December 23, 2014</w:t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  <w:proofErr w:type="gramStart"/>
      <w:r w:rsidR="00CA3E2C">
        <w:rPr>
          <w:rFonts w:ascii="Book Antiqua" w:hAnsi="Book Antiqua" w:cs="Book Antiqua"/>
          <w:sz w:val="22"/>
          <w:szCs w:val="22"/>
        </w:rPr>
        <w:t>be</w:t>
      </w:r>
      <w:proofErr w:type="gramEnd"/>
      <w:r w:rsidR="00CA3E2C">
        <w:rPr>
          <w:rFonts w:ascii="Book Antiqua" w:hAnsi="Book Antiqua" w:cs="Book Antiqua"/>
          <w:sz w:val="22"/>
          <w:szCs w:val="22"/>
        </w:rPr>
        <w:t xml:space="preserve">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74BA6" w:rsidRDefault="00E70D8B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967539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9973C5" w:rsidRDefault="00FC53E5" w:rsidP="009973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ab/>
      </w:r>
      <w:r w:rsidR="008F1264">
        <w:rPr>
          <w:rFonts w:ascii="Book Antiqua" w:hAnsi="Book Antiqua" w:cs="Book Antiqua"/>
          <w:sz w:val="22"/>
          <w:szCs w:val="22"/>
        </w:rPr>
        <w:t>3</w:t>
      </w:r>
      <w:r w:rsidR="009973C5">
        <w:rPr>
          <w:rFonts w:ascii="Book Antiqua" w:hAnsi="Book Antiqua" w:cs="Book Antiqua"/>
          <w:sz w:val="22"/>
          <w:szCs w:val="22"/>
        </w:rPr>
        <w:t xml:space="preserve">.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>Received for information</w:t>
      </w:r>
    </w:p>
    <w:p w:rsidR="001741A0" w:rsidRPr="00222149" w:rsidRDefault="009973C5" w:rsidP="00B944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222149">
        <w:rPr>
          <w:rFonts w:ascii="Book Antiqua" w:hAnsi="Book Antiqua" w:cs="Book Antiqua"/>
          <w:sz w:val="22"/>
          <w:szCs w:val="22"/>
        </w:rPr>
        <w:tab/>
      </w:r>
      <w:r w:rsidRPr="00222149">
        <w:rPr>
          <w:rFonts w:ascii="Book Antiqua" w:hAnsi="Book Antiqua" w:cs="Book Antiqua"/>
          <w:sz w:val="22"/>
          <w:szCs w:val="22"/>
        </w:rPr>
        <w:tab/>
      </w:r>
    </w:p>
    <w:p w:rsidR="004B74F4" w:rsidRDefault="004B74F4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D443A3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A6C6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F1264">
        <w:rPr>
          <w:rFonts w:ascii="Book Antiqua" w:hAnsi="Book Antiqua" w:cs="Book Antiqua"/>
          <w:sz w:val="22"/>
          <w:szCs w:val="22"/>
        </w:rPr>
        <w:t>4</w:t>
      </w:r>
      <w:r w:rsidR="006B1407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E70D8B">
        <w:rPr>
          <w:rFonts w:ascii="Book Antiqua" w:hAnsi="Book Antiqua" w:cs="Book Antiqua"/>
          <w:sz w:val="22"/>
          <w:szCs w:val="22"/>
        </w:rPr>
        <w:t>Henry Siemens, Don Fehr</w:t>
      </w:r>
      <w:r w:rsidR="00B94448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accounts payable in the amount of </w:t>
      </w:r>
      <w:r w:rsidR="005C2779">
        <w:rPr>
          <w:rFonts w:ascii="Book Antiqua" w:hAnsi="Book Antiqua" w:cs="Book Antiqua"/>
          <w:sz w:val="22"/>
          <w:szCs w:val="22"/>
        </w:rPr>
        <w:t>$</w:t>
      </w:r>
      <w:r w:rsidR="00A55147">
        <w:rPr>
          <w:rFonts w:ascii="Book Antiqua" w:hAnsi="Book Antiqua" w:cs="Book Antiqua"/>
          <w:sz w:val="22"/>
          <w:szCs w:val="22"/>
        </w:rPr>
        <w:t>1,642,741.91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</w:p>
    <w:p w:rsidR="002135ED" w:rsidRDefault="008A65E7" w:rsidP="009973C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proofErr w:type="gramStart"/>
      <w:r w:rsidR="00CA3E2C">
        <w:rPr>
          <w:rFonts w:ascii="Book Antiqua" w:hAnsi="Book Antiqua" w:cs="Book Antiqua"/>
          <w:sz w:val="22"/>
          <w:szCs w:val="22"/>
        </w:rPr>
        <w:t>as</w:t>
      </w:r>
      <w:proofErr w:type="gramEnd"/>
      <w:r w:rsidR="00CA3E2C">
        <w:rPr>
          <w:rFonts w:ascii="Book Antiqua" w:hAnsi="Book Antiqua" w:cs="Book Antiqua"/>
          <w:sz w:val="22"/>
          <w:szCs w:val="22"/>
        </w:rPr>
        <w:t xml:space="preserve">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  <w:bookmarkStart w:id="0" w:name="_GoBack"/>
      <w:bookmarkEnd w:id="0"/>
    </w:p>
    <w:p w:rsidR="001366A7" w:rsidRDefault="001366A7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1366A7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F1264">
        <w:rPr>
          <w:rFonts w:ascii="Book Antiqua" w:hAnsi="Book Antiqua" w:cs="Book Antiqua"/>
          <w:sz w:val="22"/>
          <w:szCs w:val="22"/>
        </w:rPr>
        <w:t>5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E70D8B">
        <w:rPr>
          <w:rFonts w:ascii="Book Antiqua" w:hAnsi="Book Antiqua" w:cs="Book Antiqua"/>
          <w:sz w:val="22"/>
          <w:szCs w:val="22"/>
        </w:rPr>
        <w:t>Henry Siemens, Don Friesen</w:t>
      </w:r>
      <w:r w:rsidR="0025599A">
        <w:rPr>
          <w:rFonts w:ascii="Book Antiqua" w:hAnsi="Book Antiqua" w:cs="Book Antiqua"/>
          <w:sz w:val="22"/>
          <w:szCs w:val="22"/>
        </w:rPr>
        <w:t>:</w:t>
      </w:r>
      <w:r w:rsidR="00076BF9" w:rsidRPr="00076BF9">
        <w:rPr>
          <w:rFonts w:ascii="Book Antiqua" w:hAnsi="Book Antiqua" w:cs="Book Antiqua"/>
          <w:color w:val="FF0000"/>
          <w:sz w:val="22"/>
          <w:szCs w:val="22"/>
        </w:rPr>
        <w:t xml:space="preserve"> </w:t>
      </w:r>
    </w:p>
    <w:p w:rsidR="001366A7" w:rsidRDefault="008F1264" w:rsidP="008F126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Animal Cont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</w:t>
      </w:r>
      <w:r w:rsidR="00DF2A60">
        <w:rPr>
          <w:rFonts w:ascii="Book Antiqua" w:hAnsi="Book Antiqua" w:cs="Book Antiqua"/>
          <w:sz w:val="22"/>
          <w:szCs w:val="22"/>
        </w:rPr>
        <w:t xml:space="preserve">THAT </w:t>
      </w:r>
      <w:r>
        <w:rPr>
          <w:rFonts w:ascii="Book Antiqua" w:hAnsi="Book Antiqua" w:cs="Book Antiqua"/>
          <w:sz w:val="22"/>
          <w:szCs w:val="22"/>
        </w:rPr>
        <w:t>the Animal Contract for a twelve month period be entered into with Wes Hiebert effective January 1, 2015 as follows:</w:t>
      </w:r>
    </w:p>
    <w:p w:rsidR="008F1264" w:rsidRDefault="008F1264" w:rsidP="008F1264">
      <w:pPr>
        <w:pStyle w:val="ListParagraph"/>
        <w:numPr>
          <w:ilvl w:val="0"/>
          <w:numId w:val="21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Monthly retainer of $350</w:t>
      </w:r>
    </w:p>
    <w:p w:rsidR="008F1264" w:rsidRDefault="008F1264" w:rsidP="008F1264">
      <w:pPr>
        <w:pStyle w:val="ListParagraph"/>
        <w:numPr>
          <w:ilvl w:val="0"/>
          <w:numId w:val="21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Animal catch and disposal fee: $40/animal</w:t>
      </w:r>
    </w:p>
    <w:p w:rsidR="008F1264" w:rsidRPr="008F1264" w:rsidRDefault="008F1264" w:rsidP="008F1264">
      <w:pPr>
        <w:pStyle w:val="ListParagraph"/>
        <w:numPr>
          <w:ilvl w:val="0"/>
          <w:numId w:val="21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Mileage to Morden and return: $10/trip</w:t>
      </w:r>
    </w:p>
    <w:p w:rsidR="00E92EAE" w:rsidRDefault="001366A7" w:rsidP="006B14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>CARRIED</w:t>
      </w:r>
    </w:p>
    <w:p w:rsidR="00E92EAE" w:rsidRDefault="005F7DA2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E70D8B" w:rsidRDefault="00E70D8B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 monthly retainer had not been increased for 5 years from the rate of $185.00.</w:t>
      </w:r>
    </w:p>
    <w:p w:rsidR="00E70D8B" w:rsidRDefault="00E70D8B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F7DA2" w:rsidRDefault="008F1264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6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>Don Fehr, Henry Siemens</w:t>
      </w:r>
      <w:r w:rsidR="005F7DA2">
        <w:rPr>
          <w:rFonts w:ascii="Book Antiqua" w:hAnsi="Book Antiqua" w:cs="Book Antiqua"/>
          <w:sz w:val="22"/>
          <w:szCs w:val="22"/>
        </w:rPr>
        <w:t>:</w:t>
      </w:r>
    </w:p>
    <w:p w:rsidR="00E92EAE" w:rsidRDefault="008F1264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Lot Purchase</w:t>
      </w:r>
      <w:r w:rsidR="005F7DA2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the Offer to Purchase Lot 1 (4.25 acres) south of </w:t>
      </w:r>
      <w:proofErr w:type="spellStart"/>
      <w:r>
        <w:rPr>
          <w:rFonts w:ascii="Book Antiqua" w:hAnsi="Book Antiqua" w:cs="Book Antiqua"/>
          <w:sz w:val="22"/>
          <w:szCs w:val="22"/>
        </w:rPr>
        <w:t>Roblin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Boulevard &amp; east of </w:t>
      </w:r>
      <w:proofErr w:type="spellStart"/>
      <w:r>
        <w:rPr>
          <w:rFonts w:ascii="Book Antiqua" w:hAnsi="Book Antiqua" w:cs="Book Antiqua"/>
          <w:sz w:val="22"/>
          <w:szCs w:val="22"/>
        </w:rPr>
        <w:t>Eastview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Drive, for $422,436.00 including GST from Winkler Concrete LTD be accepted</w:t>
      </w:r>
      <w:r w:rsidR="00DF2A60">
        <w:rPr>
          <w:rFonts w:ascii="Book Antiqua" w:hAnsi="Book Antiqua" w:cs="Book Antiqua"/>
          <w:sz w:val="22"/>
          <w:szCs w:val="22"/>
        </w:rPr>
        <w:t>.</w:t>
      </w:r>
    </w:p>
    <w:p w:rsidR="00FA1552" w:rsidRDefault="00FA1552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DEFERRED</w:t>
      </w:r>
    </w:p>
    <w:p w:rsidR="005F7DA2" w:rsidRDefault="00A13921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A13921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ab/>
        <w:t>7.</w:t>
      </w:r>
      <w:r w:rsidR="00A13921">
        <w:rPr>
          <w:rFonts w:ascii="Book Antiqua" w:hAnsi="Book Antiqua" w:cs="Book Antiqua"/>
          <w:sz w:val="22"/>
          <w:szCs w:val="22"/>
        </w:rPr>
        <w:tab/>
        <w:t>Marvin Plett, Don Fehr:</w:t>
      </w:r>
    </w:p>
    <w:p w:rsidR="005F7DA2" w:rsidRDefault="009E06EE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BE IT RESOLVED THAT the decision on the offer to purchase Lot 1 south </w:t>
      </w:r>
      <w:proofErr w:type="spellStart"/>
      <w:r>
        <w:rPr>
          <w:rFonts w:ascii="Book Antiqua" w:hAnsi="Book Antiqua" w:cs="Book Antiqua"/>
          <w:sz w:val="22"/>
          <w:szCs w:val="22"/>
        </w:rPr>
        <w:t>Roblin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Blvd. East and east of </w:t>
      </w:r>
      <w:proofErr w:type="spellStart"/>
      <w:r>
        <w:rPr>
          <w:rFonts w:ascii="Book Antiqua" w:hAnsi="Book Antiqua" w:cs="Book Antiqua"/>
          <w:sz w:val="22"/>
          <w:szCs w:val="22"/>
        </w:rPr>
        <w:t>Eastview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Drive be deferred to February 10, 2015.</w:t>
      </w:r>
    </w:p>
    <w:p w:rsidR="00A13921" w:rsidRDefault="00A13921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F1264" w:rsidRDefault="008F1264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DF2A60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>8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>Don Friesen, Don Fehr:</w:t>
      </w:r>
    </w:p>
    <w:p w:rsidR="005F7DA2" w:rsidRDefault="008F1264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Tax Year</w:t>
      </w:r>
      <w:r w:rsidR="005F7DA2">
        <w:rPr>
          <w:rFonts w:ascii="Book Antiqua" w:hAnsi="Book Antiqua" w:cs="Book Antiqua"/>
          <w:sz w:val="22"/>
          <w:szCs w:val="22"/>
        </w:rPr>
        <w:tab/>
      </w:r>
      <w:proofErr w:type="gramStart"/>
      <w:r w:rsidR="005F7DA2">
        <w:rPr>
          <w:rFonts w:ascii="Book Antiqua" w:hAnsi="Book Antiqua" w:cs="Book Antiqua"/>
          <w:sz w:val="22"/>
          <w:szCs w:val="22"/>
        </w:rPr>
        <w:t>BE</w:t>
      </w:r>
      <w:proofErr w:type="gramEnd"/>
      <w:r w:rsidR="005F7DA2">
        <w:rPr>
          <w:rFonts w:ascii="Book Antiqua" w:hAnsi="Book Antiqua" w:cs="Book Antiqua"/>
          <w:sz w:val="22"/>
          <w:szCs w:val="22"/>
        </w:rPr>
        <w:t xml:space="preserve"> IT RESOLVED</w:t>
      </w:r>
      <w:r w:rsidR="00DD6813">
        <w:rPr>
          <w:rFonts w:ascii="Book Antiqua" w:hAnsi="Book Antiqua" w:cs="Book Antiqua"/>
          <w:sz w:val="22"/>
          <w:szCs w:val="22"/>
        </w:rPr>
        <w:t xml:space="preserve"> THAT</w:t>
      </w:r>
      <w:r>
        <w:rPr>
          <w:rFonts w:ascii="Book Antiqua" w:hAnsi="Book Antiqua" w:cs="Book Antiqua"/>
          <w:sz w:val="22"/>
          <w:szCs w:val="22"/>
        </w:rPr>
        <w:t xml:space="preserve"> we set 2014 as the designated year for which properties in tax arrears will be offered for sale by tax sale auction.</w:t>
      </w:r>
    </w:p>
    <w:p w:rsidR="00DD6813" w:rsidRDefault="00DD6813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F2A60" w:rsidRDefault="001741A0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DD6813" w:rsidRDefault="00A13921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9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Don Fehr, Henry Siemens</w:t>
      </w:r>
      <w:r w:rsidR="00DF2A60">
        <w:rPr>
          <w:rFonts w:ascii="Book Antiqua" w:hAnsi="Book Antiqua" w:cs="Book Antiqua"/>
          <w:sz w:val="22"/>
          <w:szCs w:val="22"/>
        </w:rPr>
        <w:t>:</w:t>
      </w:r>
    </w:p>
    <w:p w:rsidR="00DD6813" w:rsidRDefault="008F1264" w:rsidP="00DF2A60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Inc.</w:t>
      </w:r>
      <w:r w:rsidR="00DD6813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Jake Wiens be approved for a Step Increase from Level 4 Step 2 to Level 4.1 Step 1 effective January 5, 2015 </w:t>
      </w:r>
      <w:r w:rsidR="00A13921">
        <w:rPr>
          <w:rFonts w:ascii="Book Antiqua" w:hAnsi="Book Antiqua" w:cs="Book Antiqua"/>
          <w:sz w:val="22"/>
          <w:szCs w:val="22"/>
        </w:rPr>
        <w:t xml:space="preserve">having completed the </w:t>
      </w:r>
      <w:r>
        <w:rPr>
          <w:rFonts w:ascii="Book Antiqua" w:hAnsi="Book Antiqua" w:cs="Book Antiqua"/>
          <w:sz w:val="22"/>
          <w:szCs w:val="22"/>
        </w:rPr>
        <w:t>Util</w:t>
      </w:r>
      <w:r w:rsidR="00A13921">
        <w:rPr>
          <w:rFonts w:ascii="Book Antiqua" w:hAnsi="Book Antiqua" w:cs="Book Antiqua"/>
          <w:sz w:val="22"/>
          <w:szCs w:val="22"/>
        </w:rPr>
        <w:t>ities Operator II Certificate.</w:t>
      </w:r>
    </w:p>
    <w:p w:rsidR="00DD6813" w:rsidRDefault="00DD6813" w:rsidP="00DD6813">
      <w:pPr>
        <w:ind w:left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</w:p>
    <w:p w:rsidR="00A13921" w:rsidRDefault="00A13921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proofErr w:type="gramStart"/>
      <w:r>
        <w:rPr>
          <w:rFonts w:ascii="Book Antiqua" w:hAnsi="Book Antiqua" w:cs="Book Antiqua"/>
          <w:sz w:val="22"/>
          <w:szCs w:val="22"/>
        </w:rPr>
        <w:t>10.</w:t>
      </w:r>
      <w:r>
        <w:rPr>
          <w:rFonts w:ascii="Book Antiqua" w:hAnsi="Book Antiqua" w:cs="Book Antiqua"/>
          <w:sz w:val="22"/>
          <w:szCs w:val="22"/>
        </w:rPr>
        <w:tab/>
        <w:t>:</w:t>
      </w:r>
      <w:proofErr w:type="gramEnd"/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proofErr w:type="gramStart"/>
      <w:r>
        <w:rPr>
          <w:rFonts w:ascii="Book Antiqua" w:hAnsi="Book Antiqua" w:cs="Book Antiqua"/>
          <w:sz w:val="22"/>
          <w:szCs w:val="22"/>
        </w:rPr>
        <w:t xml:space="preserve">Interim </w:t>
      </w:r>
      <w:proofErr w:type="spellStart"/>
      <w:r>
        <w:rPr>
          <w:rFonts w:ascii="Book Antiqua" w:hAnsi="Book Antiqua" w:cs="Book Antiqua"/>
          <w:sz w:val="22"/>
          <w:szCs w:val="22"/>
        </w:rPr>
        <w:t>Budg</w:t>
      </w:r>
      <w:proofErr w:type="spellEnd"/>
      <w:r>
        <w:rPr>
          <w:rFonts w:ascii="Book Antiqua" w:hAnsi="Book Antiqua" w:cs="Book Antiqua"/>
          <w:sz w:val="22"/>
          <w:szCs w:val="22"/>
        </w:rPr>
        <w:t>.</w:t>
      </w:r>
      <w:proofErr w:type="gramEnd"/>
      <w:r>
        <w:rPr>
          <w:rFonts w:ascii="Book Antiqua" w:hAnsi="Book Antiqua" w:cs="Book Antiqua"/>
          <w:sz w:val="22"/>
          <w:szCs w:val="22"/>
        </w:rPr>
        <w:tab/>
        <w:t xml:space="preserve">BE IT RESOLVED THAT pursuant to Section 163 of the Municipal Act, Council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hereby adopts the Interim Budget for all operations and capital expenditures for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201</w:t>
      </w:r>
      <w:r w:rsidR="00A13921">
        <w:rPr>
          <w:rFonts w:ascii="Book Antiqua" w:hAnsi="Book Antiqua" w:cs="Book Antiqua"/>
          <w:sz w:val="22"/>
          <w:szCs w:val="22"/>
        </w:rPr>
        <w:t>5</w:t>
      </w:r>
      <w:r>
        <w:rPr>
          <w:rFonts w:ascii="Book Antiqua" w:hAnsi="Book Antiqua" w:cs="Book Antiqua"/>
          <w:sz w:val="22"/>
          <w:szCs w:val="22"/>
        </w:rPr>
        <w:t xml:space="preserve"> until the adoption of the Annual Estimates as follows: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</w:p>
    <w:p w:rsidR="008F1264" w:rsidRDefault="008F1264" w:rsidP="001741A0">
      <w:pPr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8F1264">
        <w:rPr>
          <w:rFonts w:ascii="Book Antiqua" w:hAnsi="Book Antiqua" w:cs="Book Antiqua"/>
          <w:sz w:val="22"/>
          <w:szCs w:val="22"/>
          <w:u w:val="single"/>
        </w:rPr>
        <w:t>Operation Requirements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General Government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$400,000</w:t>
      </w:r>
      <w:r>
        <w:rPr>
          <w:rFonts w:ascii="Book Antiqua" w:hAnsi="Book Antiqua" w:cs="Book Antiqua"/>
          <w:sz w:val="22"/>
          <w:szCs w:val="22"/>
        </w:rPr>
        <w:tab/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Protective Services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$1,000,000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Transportation Services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$500,000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Garbage Collection Services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$200,000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Economic Planning Services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$100,000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Economic Development Services</w:t>
      </w:r>
      <w:r>
        <w:rPr>
          <w:rFonts w:ascii="Book Antiqua" w:hAnsi="Book Antiqua" w:cs="Book Antiqua"/>
          <w:sz w:val="22"/>
          <w:szCs w:val="22"/>
        </w:rPr>
        <w:tab/>
        <w:t>$200,000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Health &amp; Welfare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$50,000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Recreation &amp; Cultural Services</w:t>
      </w:r>
      <w:r>
        <w:rPr>
          <w:rFonts w:ascii="Book Antiqua" w:hAnsi="Book Antiqua" w:cs="Book Antiqua"/>
          <w:sz w:val="22"/>
          <w:szCs w:val="22"/>
        </w:rPr>
        <w:tab/>
        <w:t>$400,000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Fiscal Services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8F1264">
        <w:rPr>
          <w:rFonts w:ascii="Book Antiqua" w:hAnsi="Book Antiqua" w:cs="Book Antiqua"/>
          <w:sz w:val="22"/>
          <w:szCs w:val="22"/>
          <w:u w:val="single"/>
        </w:rPr>
        <w:t>$500,000</w:t>
      </w: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i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$3,350,000</w:t>
      </w:r>
    </w:p>
    <w:p w:rsidR="00494860" w:rsidRDefault="00494860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494860" w:rsidRDefault="00494860" w:rsidP="001741A0">
      <w:pPr>
        <w:rPr>
          <w:rFonts w:ascii="Book Antiqua" w:hAnsi="Book Antiqua" w:cs="Book Antiqua"/>
          <w:sz w:val="22"/>
          <w:szCs w:val="22"/>
        </w:rPr>
      </w:pPr>
    </w:p>
    <w:p w:rsidR="00494860" w:rsidRDefault="00A13921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11</w:t>
      </w:r>
      <w:r w:rsidR="00494860">
        <w:rPr>
          <w:rFonts w:ascii="Book Antiqua" w:hAnsi="Book Antiqua" w:cs="Book Antiqua"/>
          <w:sz w:val="22"/>
          <w:szCs w:val="22"/>
        </w:rPr>
        <w:t>.</w:t>
      </w:r>
      <w:r w:rsidR="00494860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Don Fehr</w:t>
      </w:r>
      <w:r w:rsidR="00494860">
        <w:rPr>
          <w:rFonts w:ascii="Book Antiqua" w:hAnsi="Book Antiqua" w:cs="Book Antiqua"/>
          <w:sz w:val="22"/>
          <w:szCs w:val="22"/>
        </w:rPr>
        <w:t>:</w:t>
      </w:r>
    </w:p>
    <w:p w:rsidR="00494860" w:rsidRDefault="00494860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2134-15</w:t>
      </w:r>
      <w:r>
        <w:rPr>
          <w:rFonts w:ascii="Book Antiqua" w:hAnsi="Book Antiqua" w:cs="Book Antiqua"/>
          <w:sz w:val="22"/>
          <w:szCs w:val="22"/>
        </w:rPr>
        <w:tab/>
        <w:t>BE IT RESOLVED T</w:t>
      </w:r>
      <w:r w:rsidR="00A13921">
        <w:rPr>
          <w:rFonts w:ascii="Book Antiqua" w:hAnsi="Book Antiqua" w:cs="Book Antiqua"/>
          <w:sz w:val="22"/>
          <w:szCs w:val="22"/>
        </w:rPr>
        <w:t>HAT By-Law No. 2134-15, being a By-L</w:t>
      </w:r>
      <w:r>
        <w:rPr>
          <w:rFonts w:ascii="Book Antiqua" w:hAnsi="Book Antiqua" w:cs="Book Antiqua"/>
          <w:sz w:val="22"/>
          <w:szCs w:val="22"/>
        </w:rPr>
        <w:t xml:space="preserve">aw to authorize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borrowing for current expenses (line of credit),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read a first time.</w:t>
      </w:r>
    </w:p>
    <w:p w:rsidR="00494860" w:rsidRPr="008F1264" w:rsidRDefault="00494860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F1264" w:rsidRDefault="00A13921" w:rsidP="00A13921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Mayor Harder commented that last year </w:t>
      </w:r>
      <w:r w:rsidR="009E06EE">
        <w:rPr>
          <w:rFonts w:ascii="Book Antiqua" w:hAnsi="Book Antiqua" w:cs="Book Antiqua"/>
          <w:sz w:val="22"/>
          <w:szCs w:val="22"/>
        </w:rPr>
        <w:t xml:space="preserve">this line of credit did not need to be utilized. </w:t>
      </w:r>
    </w:p>
    <w:p w:rsidR="009E06EE" w:rsidRPr="008F1264" w:rsidRDefault="009E06EE" w:rsidP="00A13921">
      <w:pPr>
        <w:ind w:left="1440"/>
        <w:rPr>
          <w:rFonts w:ascii="Book Antiqua" w:hAnsi="Book Antiqua" w:cs="Book Antiqua"/>
          <w:sz w:val="22"/>
          <w:szCs w:val="22"/>
        </w:rPr>
      </w:pPr>
    </w:p>
    <w:p w:rsidR="008F1264" w:rsidRDefault="008F1264" w:rsidP="001741A0">
      <w:pPr>
        <w:rPr>
          <w:rFonts w:ascii="Book Antiqua" w:hAnsi="Book Antiqua" w:cs="Book Antiqua"/>
          <w:sz w:val="22"/>
          <w:szCs w:val="22"/>
        </w:rPr>
      </w:pPr>
    </w:p>
    <w:p w:rsidR="00A13921" w:rsidRDefault="00A13921" w:rsidP="001741A0">
      <w:pPr>
        <w:rPr>
          <w:rFonts w:ascii="Book Antiqua" w:hAnsi="Book Antiqua" w:cs="Book Antiqua"/>
          <w:sz w:val="22"/>
          <w:szCs w:val="22"/>
        </w:rPr>
      </w:pPr>
    </w:p>
    <w:p w:rsidR="00A13921" w:rsidRDefault="00A13921" w:rsidP="001741A0">
      <w:pPr>
        <w:rPr>
          <w:rFonts w:ascii="Book Antiqua" w:hAnsi="Book Antiqua" w:cs="Book Antiqua"/>
          <w:sz w:val="22"/>
          <w:szCs w:val="22"/>
        </w:rPr>
      </w:pPr>
    </w:p>
    <w:p w:rsidR="00A13921" w:rsidRDefault="00A13921" w:rsidP="001741A0">
      <w:pPr>
        <w:rPr>
          <w:rFonts w:ascii="Book Antiqua" w:hAnsi="Book Antiqua" w:cs="Book Antiqua"/>
          <w:sz w:val="22"/>
          <w:szCs w:val="22"/>
        </w:rPr>
      </w:pPr>
    </w:p>
    <w:p w:rsidR="009A7B72" w:rsidRDefault="00494860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</w:t>
      </w:r>
      <w:r w:rsidR="00A13921">
        <w:rPr>
          <w:rFonts w:ascii="Book Antiqua" w:hAnsi="Book Antiqua" w:cs="Book Antiqua"/>
          <w:sz w:val="22"/>
          <w:szCs w:val="22"/>
        </w:rPr>
        <w:t>2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A13921">
        <w:rPr>
          <w:rFonts w:ascii="Book Antiqua" w:hAnsi="Book Antiqua" w:cs="Book Antiqua"/>
          <w:sz w:val="22"/>
          <w:szCs w:val="22"/>
        </w:rPr>
        <w:t>Marvin Plett,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494860" w:rsidRDefault="00494860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Revision Brd</w:t>
      </w:r>
      <w:r>
        <w:rPr>
          <w:rFonts w:ascii="Book Antiqua" w:hAnsi="Book Antiqua" w:cs="Book Antiqua"/>
          <w:sz w:val="22"/>
          <w:szCs w:val="22"/>
        </w:rPr>
        <w:tab/>
        <w:t>BE IT RESOLVED THAT The Mayor and all City of Winkler Councillors be appointed</w:t>
      </w:r>
      <w:r w:rsidR="009E06EE">
        <w:rPr>
          <w:rFonts w:ascii="Book Antiqua" w:hAnsi="Book Antiqua" w:cs="Book Antiqua"/>
          <w:sz w:val="22"/>
          <w:szCs w:val="22"/>
        </w:rPr>
        <w:t xml:space="preserve"> to the Board of Revision and the City Manager be appointed</w:t>
      </w:r>
      <w:r>
        <w:rPr>
          <w:rFonts w:ascii="Book Antiqua" w:hAnsi="Book Antiqua" w:cs="Book Antiqua"/>
          <w:sz w:val="22"/>
          <w:szCs w:val="22"/>
        </w:rPr>
        <w:t xml:space="preserve"> as the </w:t>
      </w:r>
      <w:r w:rsidR="009E06EE">
        <w:rPr>
          <w:rFonts w:ascii="Book Antiqua" w:hAnsi="Book Antiqua" w:cs="Book Antiqua"/>
          <w:sz w:val="22"/>
          <w:szCs w:val="22"/>
        </w:rPr>
        <w:t>Secretary</w:t>
      </w:r>
      <w:r>
        <w:rPr>
          <w:rFonts w:ascii="Book Antiqua" w:hAnsi="Book Antiqua" w:cs="Book Antiqua"/>
          <w:sz w:val="22"/>
          <w:szCs w:val="22"/>
        </w:rPr>
        <w:t xml:space="preserve"> of the Board of Revision for the year 2015.</w:t>
      </w:r>
    </w:p>
    <w:p w:rsidR="00494860" w:rsidRDefault="00494860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200D9" w:rsidRDefault="005200D9" w:rsidP="004C57FD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DF2A60" w:rsidRDefault="00A13921" w:rsidP="00DF2A60">
      <w:pPr>
        <w:ind w:left="3578" w:firstLine="22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13</w:t>
      </w:r>
      <w:r w:rsidR="00DF2A60">
        <w:rPr>
          <w:rFonts w:ascii="Book Antiqua" w:hAnsi="Book Antiqua" w:cs="Book Antiqua"/>
          <w:sz w:val="22"/>
          <w:szCs w:val="22"/>
        </w:rPr>
        <w:t xml:space="preserve">. </w:t>
      </w:r>
      <w:r w:rsidR="00DF2A60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Don Fehr, Henry Siemens</w:t>
      </w:r>
      <w:r w:rsidR="00DF2A60">
        <w:rPr>
          <w:rFonts w:ascii="Book Antiqua" w:hAnsi="Book Antiqua" w:cs="Book Antiqua"/>
          <w:sz w:val="22"/>
          <w:szCs w:val="22"/>
        </w:rPr>
        <w:t>:</w:t>
      </w:r>
    </w:p>
    <w:p w:rsidR="00DF2A60" w:rsidRDefault="00494860" w:rsidP="00DF2A60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Inc.</w:t>
      </w:r>
      <w:r w:rsidR="00DF2A60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Kevin </w:t>
      </w:r>
      <w:proofErr w:type="spellStart"/>
      <w:r>
        <w:rPr>
          <w:rFonts w:ascii="Book Antiqua" w:hAnsi="Book Antiqua" w:cs="Book Antiqua"/>
          <w:sz w:val="22"/>
          <w:szCs w:val="22"/>
        </w:rPr>
        <w:t>Oestreicher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approved for a Salary Step Increase from Level 4.2 Step 4 to Level 4.2 Step 5 effective January 1, 2015.</w:t>
      </w:r>
    </w:p>
    <w:p w:rsidR="00DF2A60" w:rsidRDefault="00DF2A60" w:rsidP="00DF2A60">
      <w:pPr>
        <w:ind w:left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E62551" w:rsidRDefault="00E62551" w:rsidP="00DF2A60">
      <w:pPr>
        <w:ind w:left="1418"/>
        <w:rPr>
          <w:rFonts w:ascii="Book Antiqua" w:hAnsi="Book Antiqua" w:cs="Book Antiqua"/>
          <w:sz w:val="22"/>
          <w:szCs w:val="22"/>
        </w:rPr>
      </w:pPr>
    </w:p>
    <w:p w:rsidR="00E62551" w:rsidRDefault="00E62551" w:rsidP="00DF2A60">
      <w:pPr>
        <w:ind w:left="1418"/>
        <w:rPr>
          <w:rFonts w:ascii="Book Antiqua" w:hAnsi="Book Antiqua" w:cs="Book Antiqua"/>
          <w:sz w:val="22"/>
          <w:szCs w:val="22"/>
        </w:rPr>
      </w:pPr>
    </w:p>
    <w:p w:rsidR="00A13921" w:rsidRDefault="00A13921" w:rsidP="00A13921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14.</w:t>
      </w:r>
      <w:r>
        <w:rPr>
          <w:rFonts w:ascii="Book Antiqua" w:hAnsi="Book Antiqua" w:cs="Book Antiqua"/>
          <w:sz w:val="22"/>
          <w:szCs w:val="22"/>
        </w:rPr>
        <w:tab/>
        <w:t xml:space="preserve">Marvin Plett, </w:t>
      </w:r>
      <w:r w:rsidR="00E62551">
        <w:rPr>
          <w:rFonts w:ascii="Book Antiqua" w:hAnsi="Book Antiqua" w:cs="Book Antiqua"/>
          <w:sz w:val="22"/>
          <w:szCs w:val="22"/>
        </w:rPr>
        <w:t>Henry Siemens:</w:t>
      </w:r>
    </w:p>
    <w:p w:rsidR="007C2A14" w:rsidRDefault="00A13921" w:rsidP="007C2A14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ALLNET</w:t>
      </w:r>
      <w:r>
        <w:rPr>
          <w:rFonts w:ascii="Book Antiqua" w:hAnsi="Book Antiqua" w:cs="Book Antiqua"/>
          <w:sz w:val="22"/>
          <w:szCs w:val="22"/>
        </w:rPr>
        <w:tab/>
        <w:t>BE IT RESOLVED</w:t>
      </w:r>
      <w:r w:rsidR="00E62551">
        <w:rPr>
          <w:rFonts w:ascii="Book Antiqua" w:hAnsi="Book Antiqua" w:cs="Book Antiqua"/>
          <w:sz w:val="22"/>
          <w:szCs w:val="22"/>
        </w:rPr>
        <w:t xml:space="preserve"> THAT the City of Winkler </w:t>
      </w:r>
      <w:r w:rsidR="007C2A14">
        <w:rPr>
          <w:rFonts w:ascii="Book Antiqua" w:hAnsi="Book Antiqua" w:cs="Book Antiqua"/>
          <w:sz w:val="22"/>
          <w:szCs w:val="22"/>
        </w:rPr>
        <w:t>commits to signing an agreement with All-Net Meetings.com for the provision of All-Net Meetings for two years commencing February, 2015 at a cost of $5,995.00 plus GST for the first year and $3,995.00 plus GST for the second year.</w:t>
      </w:r>
    </w:p>
    <w:p w:rsidR="00E62551" w:rsidRDefault="007C2A14" w:rsidP="007C2A14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ab/>
        <w:t>CARRIED</w:t>
      </w:r>
    </w:p>
    <w:p w:rsidR="00ED7D29" w:rsidRPr="006A1C43" w:rsidRDefault="00ED7D29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9E45F2" w:rsidRDefault="00494860" w:rsidP="00190D66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494860" w:rsidRDefault="00E62551" w:rsidP="00494860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15</w:t>
      </w:r>
      <w:r w:rsidR="00494860">
        <w:rPr>
          <w:rFonts w:ascii="Book Antiqua" w:hAnsi="Book Antiqua" w:cs="Book Antiqua"/>
          <w:sz w:val="22"/>
          <w:szCs w:val="22"/>
        </w:rPr>
        <w:t xml:space="preserve">. </w:t>
      </w:r>
      <w:r w:rsidR="00494860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Don Fehr, Don Friesen</w:t>
      </w:r>
      <w:r w:rsidR="00494860">
        <w:rPr>
          <w:rFonts w:ascii="Book Antiqua" w:hAnsi="Book Antiqua" w:cs="Book Antiqua"/>
          <w:sz w:val="22"/>
          <w:szCs w:val="22"/>
        </w:rPr>
        <w:t>:</w:t>
      </w:r>
    </w:p>
    <w:p w:rsidR="00494860" w:rsidRDefault="00494860" w:rsidP="0049486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Fire Report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Winkler Fire Department December 2014 report be received for information. </w:t>
      </w:r>
    </w:p>
    <w:p w:rsidR="00494860" w:rsidRPr="00DD6813" w:rsidRDefault="00494860" w:rsidP="0049486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494860" w:rsidRDefault="00E62551" w:rsidP="0049486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Second biggest reason for callouts is for false alarms. There is a limit of 3 per year before a fine is charged. This limit will be </w:t>
      </w:r>
      <w:r w:rsidR="007C2A14">
        <w:rPr>
          <w:rFonts w:ascii="Book Antiqua" w:hAnsi="Book Antiqua" w:cs="Book Antiqua"/>
          <w:sz w:val="22"/>
          <w:szCs w:val="22"/>
        </w:rPr>
        <w:t>reviewed</w:t>
      </w:r>
      <w:r>
        <w:rPr>
          <w:rFonts w:ascii="Book Antiqua" w:hAnsi="Book Antiqua" w:cs="Book Antiqua"/>
          <w:sz w:val="22"/>
          <w:szCs w:val="22"/>
        </w:rPr>
        <w:t xml:space="preserve"> at Council Planning</w:t>
      </w:r>
      <w:r w:rsidR="007C2A14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494860">
        <w:rPr>
          <w:rFonts w:ascii="Book Antiqua" w:hAnsi="Book Antiqua" w:cs="Book Antiqua"/>
          <w:sz w:val="22"/>
          <w:szCs w:val="22"/>
        </w:rPr>
        <w:tab/>
      </w:r>
    </w:p>
    <w:p w:rsidR="00494860" w:rsidRDefault="00494860" w:rsidP="00190D66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494860" w:rsidRDefault="00494860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3C386C" w:rsidRPr="003C386C" w:rsidRDefault="00D2649F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</w:p>
    <w:p w:rsidR="00790B8E" w:rsidRDefault="00790B8E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790B8E" w:rsidRPr="00190D66" w:rsidRDefault="00790B8E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5F7DA2" w:rsidRDefault="00736F86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DA40E0" w:rsidRDefault="00DA40E0" w:rsidP="00824AFA">
      <w:pPr>
        <w:jc w:val="both"/>
        <w:rPr>
          <w:rFonts w:ascii="Book Antiqua" w:hAnsi="Book Antiqua" w:cs="Book Antiqua"/>
          <w:sz w:val="22"/>
          <w:szCs w:val="22"/>
        </w:rPr>
      </w:pP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790B8E" w:rsidRDefault="00B80B3B" w:rsidP="003C386C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</w:p>
    <w:p w:rsidR="00DA40E0" w:rsidRPr="00954CB4" w:rsidRDefault="00DA40E0" w:rsidP="00442265">
      <w:pPr>
        <w:jc w:val="both"/>
        <w:rPr>
          <w:rFonts w:ascii="Book Antiqua" w:hAnsi="Book Antiqua" w:cs="Book Antiqua"/>
          <w:sz w:val="22"/>
          <w:szCs w:val="22"/>
        </w:rPr>
      </w:pPr>
    </w:p>
    <w:p w:rsidR="00D443A3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3C386C" w:rsidRDefault="007013E2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5131A">
        <w:rPr>
          <w:rFonts w:ascii="Book Antiqua" w:hAnsi="Book Antiqua" w:cs="Book Antiqua"/>
          <w:b/>
          <w:sz w:val="22"/>
          <w:szCs w:val="22"/>
        </w:rPr>
        <w:tab/>
      </w:r>
      <w:r w:rsidR="0035131A">
        <w:rPr>
          <w:rFonts w:ascii="Book Antiqua" w:hAnsi="Book Antiqua" w:cs="Book Antiqua"/>
          <w:b/>
          <w:sz w:val="22"/>
          <w:szCs w:val="22"/>
        </w:rPr>
        <w:tab/>
      </w:r>
      <w:r w:rsidR="003C386C">
        <w:rPr>
          <w:rFonts w:ascii="Book Antiqua" w:hAnsi="Book Antiqua" w:cs="Book Antiqua"/>
          <w:b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>1</w:t>
      </w:r>
      <w:r w:rsidR="00E62551">
        <w:rPr>
          <w:rFonts w:ascii="Book Antiqua" w:hAnsi="Book Antiqua" w:cs="Book Antiqua"/>
          <w:sz w:val="22"/>
          <w:szCs w:val="22"/>
        </w:rPr>
        <w:t>6</w:t>
      </w:r>
      <w:r w:rsidR="003C386C">
        <w:rPr>
          <w:rFonts w:ascii="Book Antiqua" w:hAnsi="Book Antiqua" w:cs="Book Antiqua"/>
          <w:sz w:val="22"/>
          <w:szCs w:val="22"/>
        </w:rPr>
        <w:t xml:space="preserve">. </w:t>
      </w:r>
      <w:r w:rsidR="003C386C"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>Henry Siemens, Don Friesen</w:t>
      </w:r>
      <w:r w:rsidR="003C386C">
        <w:rPr>
          <w:rFonts w:ascii="Book Antiqua" w:hAnsi="Book Antiqua" w:cs="Book Antiqua"/>
          <w:sz w:val="22"/>
          <w:szCs w:val="22"/>
        </w:rPr>
        <w:t xml:space="preserve">: </w:t>
      </w: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2132-14</w:t>
      </w:r>
      <w:r>
        <w:rPr>
          <w:rFonts w:ascii="Book Antiqua" w:hAnsi="Book Antiqua" w:cs="Book Antiqua"/>
          <w:sz w:val="22"/>
          <w:szCs w:val="22"/>
        </w:rPr>
        <w:tab/>
        <w:t>BE IT RESOLVED THAT By-Law 2132-14, being a by-law to extend Local Improvement District No. 2 be read a second time.</w:t>
      </w: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C386C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7C2A14">
        <w:rPr>
          <w:rFonts w:ascii="Book Antiqua" w:hAnsi="Book Antiqua" w:cs="Book Antiqua"/>
          <w:sz w:val="22"/>
          <w:szCs w:val="22"/>
        </w:rPr>
        <w:t>Mayor Harder commented t</w:t>
      </w:r>
      <w:r>
        <w:rPr>
          <w:rFonts w:ascii="Book Antiqua" w:hAnsi="Book Antiqua" w:cs="Book Antiqua"/>
          <w:sz w:val="22"/>
          <w:szCs w:val="22"/>
        </w:rPr>
        <w:t>he transition has gone wel</w:t>
      </w:r>
      <w:r w:rsidR="007C2A14">
        <w:rPr>
          <w:rFonts w:ascii="Book Antiqua" w:hAnsi="Book Antiqua" w:cs="Book Antiqua"/>
          <w:sz w:val="22"/>
          <w:szCs w:val="22"/>
        </w:rPr>
        <w:t>l.</w:t>
      </w: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17</w:t>
      </w:r>
      <w:r w:rsidR="003C386C">
        <w:rPr>
          <w:rFonts w:ascii="Book Antiqua" w:hAnsi="Book Antiqua" w:cs="Book Antiqua"/>
          <w:sz w:val="22"/>
          <w:szCs w:val="22"/>
        </w:rPr>
        <w:t>.</w:t>
      </w:r>
      <w:r w:rsidR="003C386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Marvin Plett, Don Fehr</w:t>
      </w:r>
      <w:r w:rsidR="003C386C">
        <w:rPr>
          <w:rFonts w:ascii="Book Antiqua" w:hAnsi="Book Antiqua" w:cs="Book Antiqua"/>
          <w:sz w:val="22"/>
          <w:szCs w:val="22"/>
        </w:rPr>
        <w:t>:</w:t>
      </w: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2132-14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By-Law 2132-14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read a third and final time.</w:t>
      </w: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62551" w:rsidRDefault="007C2A14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proofErr w:type="spellStart"/>
      <w:r>
        <w:rPr>
          <w:rFonts w:ascii="Book Antiqua" w:hAnsi="Book Antiqua" w:cs="Book Antiqua"/>
          <w:sz w:val="22"/>
          <w:szCs w:val="22"/>
        </w:rPr>
        <w:t>Councillor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</w:t>
      </w:r>
      <w:r w:rsidR="00E62551">
        <w:rPr>
          <w:rFonts w:ascii="Book Antiqua" w:hAnsi="Book Antiqua" w:cs="Book Antiqua"/>
          <w:sz w:val="22"/>
          <w:szCs w:val="22"/>
        </w:rPr>
        <w:t xml:space="preserve">Don Friesen expressed an interest and </w:t>
      </w:r>
      <w:r>
        <w:rPr>
          <w:rFonts w:ascii="Book Antiqua" w:hAnsi="Book Antiqua" w:cs="Book Antiqua"/>
          <w:sz w:val="22"/>
          <w:szCs w:val="22"/>
        </w:rPr>
        <w:t>left Council Chambers.</w:t>
      </w: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</w:t>
      </w:r>
      <w:r w:rsidR="00E62551">
        <w:rPr>
          <w:rFonts w:ascii="Book Antiqua" w:hAnsi="Book Antiqua" w:cs="Book Antiqua"/>
          <w:sz w:val="22"/>
          <w:szCs w:val="22"/>
        </w:rPr>
        <w:t>8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3C386C" w:rsidRDefault="007C2A14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 14-</w:t>
      </w:r>
      <w:r w:rsidR="003C386C">
        <w:rPr>
          <w:rFonts w:ascii="Book Antiqua" w:hAnsi="Book Antiqua" w:cs="Book Antiqua"/>
          <w:sz w:val="22"/>
          <w:szCs w:val="22"/>
        </w:rPr>
        <w:t>7329</w:t>
      </w:r>
      <w:r w:rsidR="003C386C">
        <w:rPr>
          <w:rFonts w:ascii="Book Antiqua" w:hAnsi="Book Antiqua" w:cs="Book Antiqua"/>
          <w:sz w:val="22"/>
          <w:szCs w:val="22"/>
        </w:rPr>
        <w:tab/>
        <w:t xml:space="preserve">BE IT RESOLVED THAT Subdivision 4463-14-7329 </w:t>
      </w:r>
      <w:proofErr w:type="gramStart"/>
      <w:r w:rsidR="003C386C">
        <w:rPr>
          <w:rFonts w:ascii="Book Antiqua" w:hAnsi="Book Antiqua" w:cs="Book Antiqua"/>
          <w:sz w:val="22"/>
          <w:szCs w:val="22"/>
        </w:rPr>
        <w:t>be</w:t>
      </w:r>
      <w:proofErr w:type="gramEnd"/>
      <w:r w:rsidR="003C386C">
        <w:rPr>
          <w:rFonts w:ascii="Book Antiqua" w:hAnsi="Book Antiqua" w:cs="Book Antiqua"/>
          <w:sz w:val="22"/>
          <w:szCs w:val="22"/>
        </w:rPr>
        <w:t xml:space="preserve"> approved subject to an amend</w:t>
      </w:r>
      <w:r>
        <w:rPr>
          <w:rFonts w:ascii="Book Antiqua" w:hAnsi="Book Antiqua" w:cs="Book Antiqua"/>
          <w:sz w:val="22"/>
          <w:szCs w:val="22"/>
        </w:rPr>
        <w:t>m</w:t>
      </w:r>
      <w:r w:rsidR="003C386C">
        <w:rPr>
          <w:rFonts w:ascii="Book Antiqua" w:hAnsi="Book Antiqua" w:cs="Book Antiqua"/>
          <w:sz w:val="22"/>
          <w:szCs w:val="22"/>
        </w:rPr>
        <w:t>ent of the De</w:t>
      </w:r>
      <w:r>
        <w:rPr>
          <w:rFonts w:ascii="Book Antiqua" w:hAnsi="Book Antiqua" w:cs="Book Antiqua"/>
          <w:sz w:val="22"/>
          <w:szCs w:val="22"/>
        </w:rPr>
        <w:t xml:space="preserve">velopment Agreement </w:t>
      </w:r>
      <w:r w:rsidR="003C386C">
        <w:rPr>
          <w:rFonts w:ascii="Book Antiqua" w:hAnsi="Book Antiqua" w:cs="Book Antiqua"/>
          <w:sz w:val="22"/>
          <w:szCs w:val="22"/>
        </w:rPr>
        <w:t>with 4951965 Manitoba Ltd, dated June 9, 2009. Conditions that will be included in this amendment will include, but are not limited to:</w:t>
      </w:r>
    </w:p>
    <w:p w:rsidR="003C386C" w:rsidRDefault="003C386C" w:rsidP="003C386C">
      <w:pPr>
        <w:pStyle w:val="ListParagraph"/>
        <w:numPr>
          <w:ilvl w:val="0"/>
          <w:numId w:val="22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The capping of unused sewer lines at the Main.</w:t>
      </w:r>
    </w:p>
    <w:p w:rsidR="003C386C" w:rsidRDefault="003C386C" w:rsidP="003C386C">
      <w:pPr>
        <w:pStyle w:val="ListParagraph"/>
        <w:numPr>
          <w:ilvl w:val="0"/>
          <w:numId w:val="22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The permanent acceptance of the responsibility of snow clearing on the public street, </w:t>
      </w:r>
      <w:proofErr w:type="spellStart"/>
      <w:r>
        <w:rPr>
          <w:rFonts w:ascii="Book Antiqua" w:hAnsi="Book Antiqua" w:cs="Book Antiqua"/>
          <w:sz w:val="22"/>
          <w:szCs w:val="22"/>
        </w:rPr>
        <w:t>Willowridge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Place.</w:t>
      </w:r>
    </w:p>
    <w:p w:rsidR="003C386C" w:rsidRDefault="003C386C" w:rsidP="003C386C">
      <w:pPr>
        <w:pStyle w:val="ListParagraph"/>
        <w:ind w:left="288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C386C" w:rsidRDefault="00E62551" w:rsidP="00E62551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proofErr w:type="spellStart"/>
      <w:r>
        <w:rPr>
          <w:rFonts w:ascii="Book Antiqua" w:hAnsi="Book Antiqua" w:cs="Book Antiqua"/>
          <w:sz w:val="22"/>
          <w:szCs w:val="22"/>
        </w:rPr>
        <w:t>Councillor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Don Friesen rejoined the meeting.</w:t>
      </w:r>
    </w:p>
    <w:p w:rsidR="00E62551" w:rsidRPr="00E62551" w:rsidRDefault="00E62551" w:rsidP="00E62551">
      <w:pPr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E62551" w:rsidP="003C386C">
      <w:pPr>
        <w:pStyle w:val="ListParagraph"/>
        <w:ind w:left="288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19</w:t>
      </w:r>
      <w:r w:rsidR="003C386C">
        <w:rPr>
          <w:rFonts w:ascii="Book Antiqua" w:hAnsi="Book Antiqua" w:cs="Book Antiqua"/>
          <w:sz w:val="22"/>
          <w:szCs w:val="22"/>
        </w:rPr>
        <w:t>.</w:t>
      </w:r>
      <w:r w:rsidR="003C386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Don Fehr</w:t>
      </w:r>
      <w:r w:rsidR="003C386C">
        <w:rPr>
          <w:rFonts w:ascii="Book Antiqua" w:hAnsi="Book Antiqua" w:cs="Book Antiqua"/>
          <w:sz w:val="22"/>
          <w:szCs w:val="22"/>
        </w:rPr>
        <w:t>:</w:t>
      </w:r>
    </w:p>
    <w:p w:rsidR="003C386C" w:rsidRDefault="003C386C" w:rsidP="003C386C">
      <w:pPr>
        <w:pStyle w:val="ListParagraph"/>
        <w:ind w:left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2014 Bldg </w:t>
      </w:r>
      <w:proofErr w:type="spellStart"/>
      <w:r>
        <w:rPr>
          <w:rFonts w:ascii="Book Antiqua" w:hAnsi="Book Antiqua" w:cs="Book Antiqua"/>
          <w:sz w:val="22"/>
          <w:szCs w:val="22"/>
        </w:rPr>
        <w:t>Rp</w:t>
      </w:r>
      <w:proofErr w:type="spellEnd"/>
      <w:r>
        <w:rPr>
          <w:rFonts w:ascii="Book Antiqua" w:hAnsi="Book Antiqua" w:cs="Book Antiqua"/>
          <w:sz w:val="22"/>
          <w:szCs w:val="22"/>
        </w:rPr>
        <w:tab/>
        <w:t xml:space="preserve">BE IT RESOLVED THAT the 2014 Building Permit Report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received for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information.</w:t>
      </w:r>
    </w:p>
    <w:p w:rsidR="003C386C" w:rsidRPr="003C386C" w:rsidRDefault="003C386C" w:rsidP="003C386C">
      <w:pPr>
        <w:pStyle w:val="ListParagraph"/>
        <w:ind w:left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65ED6" w:rsidRPr="00161F4A" w:rsidRDefault="00065ED6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660D9" w:rsidRDefault="001660D9" w:rsidP="0035131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61C0C" w:rsidRDefault="00361C0C" w:rsidP="00ED23FF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83371F" w:rsidRDefault="0035131A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35131A">
        <w:rPr>
          <w:rFonts w:ascii="Book Antiqua" w:hAnsi="Book Antiqua" w:cs="Book Antiqua"/>
          <w:b/>
          <w:sz w:val="22"/>
          <w:szCs w:val="22"/>
        </w:rPr>
        <w:tab/>
      </w:r>
      <w:r w:rsidRPr="0035131A">
        <w:rPr>
          <w:rFonts w:ascii="Book Antiqua" w:hAnsi="Book Antiqua" w:cs="Book Antiqua"/>
          <w:b/>
          <w:sz w:val="22"/>
          <w:szCs w:val="22"/>
        </w:rPr>
        <w:tab/>
      </w:r>
      <w:r w:rsidRPr="0035131A">
        <w:rPr>
          <w:rFonts w:ascii="Book Antiqua" w:hAnsi="Book Antiqua" w:cs="Book Antiqua"/>
          <w:b/>
          <w:sz w:val="22"/>
          <w:szCs w:val="22"/>
        </w:rPr>
        <w:tab/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90B25" w:rsidRDefault="00CA3E2C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  <w:r w:rsidR="004B4AB2" w:rsidRPr="00617E52">
        <w:rPr>
          <w:rFonts w:ascii="Book Antiqua" w:hAnsi="Book Antiqua" w:cs="Book Antiqua"/>
          <w:b/>
          <w:sz w:val="22"/>
          <w:szCs w:val="22"/>
        </w:rPr>
        <w:tab/>
      </w:r>
      <w:r w:rsidR="003A5D16">
        <w:rPr>
          <w:rFonts w:ascii="Book Antiqua" w:hAnsi="Book Antiqua" w:cs="Book Antiqua"/>
          <w:b/>
          <w:sz w:val="22"/>
          <w:szCs w:val="22"/>
        </w:rPr>
        <w:tab/>
      </w:r>
    </w:p>
    <w:p w:rsidR="00617E52" w:rsidRDefault="003A5D16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>20</w:t>
      </w:r>
      <w:r w:rsidR="00617E52" w:rsidRPr="00617E52">
        <w:rPr>
          <w:rFonts w:ascii="Book Antiqua" w:hAnsi="Book Antiqua" w:cs="Book Antiqua"/>
          <w:sz w:val="22"/>
          <w:szCs w:val="22"/>
        </w:rPr>
        <w:t>.</w:t>
      </w:r>
      <w:r w:rsidR="00617E52" w:rsidRPr="00617E52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>PVCPTA Delegation</w:t>
      </w:r>
      <w:r w:rsidR="00617E52" w:rsidRPr="00617E52">
        <w:rPr>
          <w:rFonts w:ascii="Book Antiqua" w:hAnsi="Book Antiqua" w:cs="Book Antiqua"/>
          <w:sz w:val="22"/>
          <w:szCs w:val="22"/>
        </w:rPr>
        <w:t>:</w:t>
      </w:r>
      <w:r w:rsidR="003D5EB7">
        <w:rPr>
          <w:rFonts w:ascii="Book Antiqua" w:hAnsi="Book Antiqua" w:cs="Book Antiqua"/>
          <w:sz w:val="22"/>
          <w:szCs w:val="22"/>
        </w:rPr>
        <w:t xml:space="preserve"> Colleen </w:t>
      </w:r>
      <w:r w:rsidR="007C2A14">
        <w:rPr>
          <w:rFonts w:ascii="Book Antiqua" w:hAnsi="Book Antiqua" w:cs="Book Antiqua"/>
          <w:sz w:val="22"/>
          <w:szCs w:val="22"/>
        </w:rPr>
        <w:t>Kyle</w:t>
      </w:r>
      <w:r w:rsidR="00317465">
        <w:rPr>
          <w:rFonts w:ascii="Book Antiqua" w:hAnsi="Book Antiqua" w:cs="Book Antiqua"/>
          <w:sz w:val="22"/>
          <w:szCs w:val="22"/>
        </w:rPr>
        <w:t xml:space="preserve"> was present and spoke on the mission of the PVCPTA</w:t>
      </w:r>
      <w:r w:rsidR="003D5EB7">
        <w:rPr>
          <w:rFonts w:ascii="Book Antiqua" w:hAnsi="Book Antiqua" w:cs="Book Antiqua"/>
          <w:sz w:val="22"/>
          <w:szCs w:val="22"/>
        </w:rPr>
        <w:t xml:space="preserve"> – Pembina Valley Central Plains Tourism</w:t>
      </w:r>
      <w:r w:rsidR="007C2A14">
        <w:rPr>
          <w:rFonts w:ascii="Book Antiqua" w:hAnsi="Book Antiqua" w:cs="Book Antiqua"/>
          <w:sz w:val="22"/>
          <w:szCs w:val="22"/>
        </w:rPr>
        <w:t xml:space="preserve"> Association. This is a non-</w:t>
      </w:r>
      <w:r w:rsidR="003D5EB7">
        <w:rPr>
          <w:rFonts w:ascii="Book Antiqua" w:hAnsi="Book Antiqua" w:cs="Book Antiqua"/>
          <w:sz w:val="22"/>
          <w:szCs w:val="22"/>
        </w:rPr>
        <w:t xml:space="preserve">profit organization. They meet monthly and promote the Pembina Valley Central Region. </w:t>
      </w:r>
    </w:p>
    <w:p w:rsidR="007C2A14" w:rsidRDefault="007C2A14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17465" w:rsidRDefault="00317465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There are 193 businesses in their region that cater to tourism. </w:t>
      </w:r>
    </w:p>
    <w:p w:rsidR="00317465" w:rsidRDefault="00317465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317465" w:rsidRDefault="00317465" w:rsidP="003174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7C2A14">
        <w:rPr>
          <w:rFonts w:ascii="Book Antiqua" w:hAnsi="Book Antiqua" w:cs="Book Antiqua"/>
          <w:sz w:val="22"/>
          <w:szCs w:val="22"/>
        </w:rPr>
        <w:t xml:space="preserve">A </w:t>
      </w:r>
      <w:r w:rsidR="00FA1552">
        <w:rPr>
          <w:rFonts w:ascii="Book Antiqua" w:hAnsi="Book Antiqua" w:cs="Book Antiqua"/>
          <w:sz w:val="22"/>
          <w:szCs w:val="22"/>
        </w:rPr>
        <w:t xml:space="preserve">tourism </w:t>
      </w:r>
      <w:r w:rsidR="007C2A14">
        <w:rPr>
          <w:rFonts w:ascii="Book Antiqua" w:hAnsi="Book Antiqua" w:cs="Book Antiqua"/>
          <w:sz w:val="22"/>
          <w:szCs w:val="22"/>
        </w:rPr>
        <w:t xml:space="preserve">questionnaire is available on their website </w:t>
      </w:r>
      <w:r w:rsidR="00FA1552">
        <w:rPr>
          <w:rFonts w:ascii="Book Antiqua" w:hAnsi="Book Antiqua" w:cs="Book Antiqua"/>
          <w:sz w:val="22"/>
          <w:szCs w:val="22"/>
        </w:rPr>
        <w:t>m</w:t>
      </w:r>
      <w:r>
        <w:rPr>
          <w:rFonts w:ascii="Book Antiqua" w:hAnsi="Book Antiqua" w:cs="Book Antiqua"/>
          <w:sz w:val="22"/>
          <w:szCs w:val="22"/>
        </w:rPr>
        <w:t>ade up of 20 questions that can be taken to determine what type of tourist you are.</w:t>
      </w:r>
    </w:p>
    <w:p w:rsidR="006E2495" w:rsidRDefault="006E2495" w:rsidP="003174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E2495" w:rsidRDefault="006E2495" w:rsidP="003174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Don Fehr – </w:t>
      </w:r>
      <w:r w:rsidR="00FA1552">
        <w:rPr>
          <w:rFonts w:ascii="Book Antiqua" w:hAnsi="Book Antiqua" w:cs="Book Antiqua"/>
          <w:sz w:val="22"/>
          <w:szCs w:val="22"/>
        </w:rPr>
        <w:t xml:space="preserve">inquired as to the name of Central Plains for the organization since the </w:t>
      </w:r>
      <w:r>
        <w:rPr>
          <w:rFonts w:ascii="Book Antiqua" w:hAnsi="Book Antiqua" w:cs="Book Antiqua"/>
          <w:sz w:val="22"/>
          <w:szCs w:val="22"/>
        </w:rPr>
        <w:t xml:space="preserve">RM </w:t>
      </w:r>
      <w:r w:rsidR="00FA1552">
        <w:rPr>
          <w:rFonts w:ascii="Book Antiqua" w:hAnsi="Book Antiqua" w:cs="Book Antiqua"/>
          <w:sz w:val="22"/>
          <w:szCs w:val="22"/>
        </w:rPr>
        <w:t>of Portage and City of Portage have opted out.</w:t>
      </w:r>
    </w:p>
    <w:p w:rsidR="00FA1552" w:rsidRDefault="00FA1552" w:rsidP="003174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E2495" w:rsidRDefault="006E2495" w:rsidP="006E24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Mayor Harder stated that after a conference call with Ron </w:t>
      </w:r>
      <w:proofErr w:type="spellStart"/>
      <w:r>
        <w:rPr>
          <w:rFonts w:ascii="Book Antiqua" w:hAnsi="Book Antiqua" w:cs="Book Antiqua"/>
          <w:sz w:val="22"/>
          <w:szCs w:val="22"/>
        </w:rPr>
        <w:t>Lemiuex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regarding tourism, there are still a lot of issues that </w:t>
      </w:r>
      <w:r w:rsidR="00FA1552">
        <w:rPr>
          <w:rFonts w:ascii="Book Antiqua" w:hAnsi="Book Antiqua" w:cs="Book Antiqua"/>
          <w:sz w:val="22"/>
          <w:szCs w:val="22"/>
        </w:rPr>
        <w:t>need to be dealt with.</w:t>
      </w:r>
      <w:r>
        <w:rPr>
          <w:rFonts w:ascii="Book Antiqua" w:hAnsi="Book Antiqua" w:cs="Book Antiqua"/>
          <w:sz w:val="22"/>
          <w:szCs w:val="22"/>
        </w:rPr>
        <w:t xml:space="preserve"> Funding was received for a tourism study w</w:t>
      </w:r>
      <w:r w:rsidR="00FA1552">
        <w:rPr>
          <w:rFonts w:ascii="Book Antiqua" w:hAnsi="Book Antiqua" w:cs="Book Antiqua"/>
          <w:sz w:val="22"/>
          <w:szCs w:val="22"/>
        </w:rPr>
        <w:t>hich has not yet been completed.</w:t>
      </w:r>
    </w:p>
    <w:p w:rsidR="00FA1552" w:rsidRDefault="00FA1552" w:rsidP="006E24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C618E" w:rsidRDefault="006E2495" w:rsidP="003174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FA1552">
        <w:rPr>
          <w:rFonts w:ascii="Book Antiqua" w:hAnsi="Book Antiqua" w:cs="Book Antiqua"/>
          <w:sz w:val="22"/>
          <w:szCs w:val="22"/>
        </w:rPr>
        <w:t>Mayor Harder also state</w:t>
      </w:r>
      <w:r w:rsidR="006C618E">
        <w:rPr>
          <w:rFonts w:ascii="Book Antiqua" w:hAnsi="Book Antiqua" w:cs="Book Antiqua"/>
          <w:sz w:val="22"/>
          <w:szCs w:val="22"/>
        </w:rPr>
        <w:t>d</w:t>
      </w:r>
      <w:r w:rsidR="00FA1552">
        <w:rPr>
          <w:rFonts w:ascii="Book Antiqua" w:hAnsi="Book Antiqua" w:cs="Book Antiqua"/>
          <w:sz w:val="22"/>
          <w:szCs w:val="22"/>
        </w:rPr>
        <w:t xml:space="preserve"> that s</w:t>
      </w:r>
      <w:r>
        <w:rPr>
          <w:rFonts w:ascii="Book Antiqua" w:hAnsi="Book Antiqua" w:cs="Book Antiqua"/>
          <w:sz w:val="22"/>
          <w:szCs w:val="22"/>
        </w:rPr>
        <w:t>ome exception</w:t>
      </w:r>
      <w:r w:rsidR="00FA1552">
        <w:rPr>
          <w:rFonts w:ascii="Book Antiqua" w:hAnsi="Book Antiqua" w:cs="Book Antiqua"/>
          <w:sz w:val="22"/>
          <w:szCs w:val="22"/>
        </w:rPr>
        <w:t xml:space="preserve"> was</w:t>
      </w:r>
      <w:r>
        <w:rPr>
          <w:rFonts w:ascii="Book Antiqua" w:hAnsi="Book Antiqua" w:cs="Book Antiqua"/>
          <w:sz w:val="22"/>
          <w:szCs w:val="22"/>
        </w:rPr>
        <w:t xml:space="preserve"> taken with why the communities need to take part with funding the PVCPTP when so many north</w:t>
      </w:r>
      <w:r w:rsidR="00FA1552">
        <w:rPr>
          <w:rFonts w:ascii="Book Antiqua" w:hAnsi="Book Antiqua" w:cs="Book Antiqua"/>
          <w:sz w:val="22"/>
          <w:szCs w:val="22"/>
        </w:rPr>
        <w:t xml:space="preserve">ern communities are opting out. </w:t>
      </w:r>
      <w:r>
        <w:rPr>
          <w:rFonts w:ascii="Book Antiqua" w:hAnsi="Book Antiqua" w:cs="Book Antiqua"/>
          <w:sz w:val="22"/>
          <w:szCs w:val="22"/>
        </w:rPr>
        <w:t xml:space="preserve">PVRAM has no intention to compete with this organization but to </w:t>
      </w:r>
      <w:r w:rsidR="00FA1552">
        <w:rPr>
          <w:rFonts w:ascii="Book Antiqua" w:hAnsi="Book Antiqua" w:cs="Book Antiqua"/>
          <w:sz w:val="22"/>
          <w:szCs w:val="22"/>
        </w:rPr>
        <w:t>focus on where a</w:t>
      </w:r>
      <w:r>
        <w:rPr>
          <w:rFonts w:ascii="Book Antiqua" w:hAnsi="Book Antiqua" w:cs="Book Antiqua"/>
          <w:sz w:val="22"/>
          <w:szCs w:val="22"/>
        </w:rPr>
        <w:t xml:space="preserve"> g</w:t>
      </w:r>
      <w:r w:rsidR="00FA1552">
        <w:rPr>
          <w:rFonts w:ascii="Book Antiqua" w:hAnsi="Book Antiqua" w:cs="Book Antiqua"/>
          <w:sz w:val="22"/>
          <w:szCs w:val="22"/>
        </w:rPr>
        <w:t>reater impact into the Pembina V</w:t>
      </w:r>
      <w:r>
        <w:rPr>
          <w:rFonts w:ascii="Book Antiqua" w:hAnsi="Book Antiqua" w:cs="Book Antiqua"/>
          <w:sz w:val="22"/>
          <w:szCs w:val="22"/>
        </w:rPr>
        <w:t xml:space="preserve">alley </w:t>
      </w:r>
      <w:r w:rsidR="00FA1552">
        <w:rPr>
          <w:rFonts w:ascii="Book Antiqua" w:hAnsi="Book Antiqua" w:cs="Book Antiqua"/>
          <w:sz w:val="22"/>
          <w:szCs w:val="22"/>
        </w:rPr>
        <w:t xml:space="preserve">can </w:t>
      </w:r>
      <w:r>
        <w:rPr>
          <w:rFonts w:ascii="Book Antiqua" w:hAnsi="Book Antiqua" w:cs="Book Antiqua"/>
          <w:sz w:val="22"/>
          <w:szCs w:val="22"/>
        </w:rPr>
        <w:t>be made</w:t>
      </w:r>
      <w:r w:rsidR="00FA1552">
        <w:rPr>
          <w:rFonts w:ascii="Book Antiqua" w:hAnsi="Book Antiqua" w:cs="Book Antiqua"/>
          <w:sz w:val="22"/>
          <w:szCs w:val="22"/>
        </w:rPr>
        <w:t>. He also</w:t>
      </w:r>
      <w:r w:rsidR="00F53A80">
        <w:rPr>
          <w:rFonts w:ascii="Book Antiqua" w:hAnsi="Book Antiqua" w:cs="Book Antiqua"/>
          <w:sz w:val="22"/>
          <w:szCs w:val="22"/>
        </w:rPr>
        <w:t xml:space="preserve"> encouraged </w:t>
      </w:r>
      <w:r w:rsidR="00FA1552">
        <w:rPr>
          <w:rFonts w:ascii="Book Antiqua" w:hAnsi="Book Antiqua" w:cs="Book Antiqua"/>
          <w:sz w:val="22"/>
          <w:szCs w:val="22"/>
        </w:rPr>
        <w:t xml:space="preserve">Colleen Kyle to take </w:t>
      </w:r>
      <w:r w:rsidR="00F53A80">
        <w:rPr>
          <w:rFonts w:ascii="Book Antiqua" w:hAnsi="Book Antiqua" w:cs="Book Antiqua"/>
          <w:sz w:val="22"/>
          <w:szCs w:val="22"/>
        </w:rPr>
        <w:t xml:space="preserve">this back to the Board for </w:t>
      </w:r>
      <w:r w:rsidR="00F53A80">
        <w:rPr>
          <w:rFonts w:ascii="Book Antiqua" w:hAnsi="Book Antiqua" w:cs="Book Antiqua"/>
          <w:sz w:val="22"/>
          <w:szCs w:val="22"/>
        </w:rPr>
        <w:lastRenderedPageBreak/>
        <w:t xml:space="preserve">discussions. </w:t>
      </w:r>
      <w:r w:rsidR="006C618E">
        <w:rPr>
          <w:rFonts w:ascii="Book Antiqua" w:hAnsi="Book Antiqua" w:cs="Book Antiqua"/>
          <w:sz w:val="22"/>
          <w:szCs w:val="22"/>
        </w:rPr>
        <w:t>A decision has not yet been made on whether the City of Winkler will buy in for 2015.</w:t>
      </w:r>
    </w:p>
    <w:p w:rsidR="006E2495" w:rsidRDefault="006E2495" w:rsidP="003174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7868AC" w:rsidRDefault="00317465" w:rsidP="007868A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17E52">
        <w:rPr>
          <w:rFonts w:ascii="Book Antiqua" w:hAnsi="Book Antiqua" w:cs="Book Antiqua"/>
          <w:sz w:val="22"/>
          <w:szCs w:val="22"/>
        </w:rPr>
        <w:tab/>
      </w:r>
      <w:r w:rsidR="00617E52"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ab/>
        <w:t>21</w:t>
      </w:r>
      <w:r w:rsidR="007868AC">
        <w:rPr>
          <w:rFonts w:ascii="Book Antiqua" w:hAnsi="Book Antiqua" w:cs="Book Antiqua"/>
          <w:sz w:val="22"/>
          <w:szCs w:val="22"/>
        </w:rPr>
        <w:t>.</w:t>
      </w:r>
      <w:r w:rsidR="00617E52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>FCM Report</w:t>
      </w:r>
      <w:r w:rsidR="007868AC">
        <w:rPr>
          <w:rFonts w:ascii="Book Antiqua" w:hAnsi="Book Antiqua" w:cs="Book Antiqua"/>
          <w:sz w:val="22"/>
          <w:szCs w:val="22"/>
        </w:rPr>
        <w:t>:</w:t>
      </w:r>
      <w:r w:rsidR="003C386C">
        <w:rPr>
          <w:rFonts w:ascii="Book Antiqua" w:hAnsi="Book Antiqua" w:cs="Book Antiqua"/>
          <w:sz w:val="22"/>
          <w:szCs w:val="22"/>
        </w:rPr>
        <w:t xml:space="preserve"> Marvin Plett</w:t>
      </w:r>
      <w:r w:rsidR="008F11EC">
        <w:rPr>
          <w:rFonts w:ascii="Book Antiqua" w:hAnsi="Book Antiqua" w:cs="Book Antiqua"/>
          <w:sz w:val="22"/>
          <w:szCs w:val="22"/>
        </w:rPr>
        <w:t xml:space="preserve"> offered a report on his experience with</w:t>
      </w:r>
      <w:r w:rsidR="006C618E">
        <w:rPr>
          <w:rFonts w:ascii="Book Antiqua" w:hAnsi="Book Antiqua" w:cs="Book Antiqua"/>
          <w:sz w:val="22"/>
          <w:szCs w:val="22"/>
        </w:rPr>
        <w:t xml:space="preserve"> the</w:t>
      </w:r>
      <w:r w:rsidR="008F11EC">
        <w:rPr>
          <w:rFonts w:ascii="Book Antiqua" w:hAnsi="Book Antiqua" w:cs="Book Antiqua"/>
          <w:sz w:val="22"/>
          <w:szCs w:val="22"/>
        </w:rPr>
        <w:t xml:space="preserve"> </w:t>
      </w:r>
      <w:r w:rsidR="006C618E">
        <w:rPr>
          <w:rFonts w:ascii="Book Antiqua" w:hAnsi="Book Antiqua" w:cs="Book Antiqua"/>
          <w:sz w:val="22"/>
          <w:szCs w:val="22"/>
        </w:rPr>
        <w:t xml:space="preserve">Federation of Canadian </w:t>
      </w:r>
      <w:r w:rsidR="008F11EC">
        <w:rPr>
          <w:rFonts w:ascii="Book Antiqua" w:hAnsi="Book Antiqua" w:cs="Book Antiqua"/>
          <w:sz w:val="22"/>
          <w:szCs w:val="22"/>
        </w:rPr>
        <w:t>Municipalities in terms of economi</w:t>
      </w:r>
      <w:r w:rsidR="006C618E">
        <w:rPr>
          <w:rFonts w:ascii="Book Antiqua" w:hAnsi="Book Antiqua" w:cs="Book Antiqua"/>
          <w:sz w:val="22"/>
          <w:szCs w:val="22"/>
        </w:rPr>
        <w:t>c development in Latin America, and his trips to Nicaragua and Bolivia.</w:t>
      </w:r>
    </w:p>
    <w:p w:rsidR="0012107F" w:rsidRDefault="0012107F" w:rsidP="0012107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  <w:r w:rsidR="00C025B4">
        <w:rPr>
          <w:rFonts w:ascii="Book Antiqua" w:hAnsi="Book Antiqua" w:cs="Book Antiqua"/>
          <w:b/>
          <w:sz w:val="22"/>
          <w:szCs w:val="22"/>
          <w:u w:val="single"/>
        </w:rPr>
        <w:t xml:space="preserve"> OR PUBLIC</w:t>
      </w:r>
    </w:p>
    <w:p w:rsidR="008F11EC" w:rsidRDefault="00F53A80" w:rsidP="008F11EC">
      <w:pPr>
        <w:ind w:left="1440" w:firstLine="2160"/>
        <w:jc w:val="both"/>
        <w:rPr>
          <w:rFonts w:ascii="Book Antiqua" w:hAnsi="Book Antiqua" w:cs="Book Antiqua"/>
          <w:sz w:val="22"/>
          <w:szCs w:val="22"/>
        </w:rPr>
      </w:pPr>
      <w:r w:rsidRPr="00F53A80">
        <w:rPr>
          <w:rFonts w:ascii="Book Antiqua" w:hAnsi="Book Antiqua" w:cs="Book Antiqua"/>
          <w:sz w:val="22"/>
          <w:szCs w:val="22"/>
        </w:rPr>
        <w:t xml:space="preserve">Cori </w:t>
      </w:r>
      <w:proofErr w:type="spellStart"/>
      <w:r w:rsidRPr="00F53A80">
        <w:rPr>
          <w:rFonts w:ascii="Book Antiqua" w:hAnsi="Book Antiqua" w:cs="Book Antiqua"/>
          <w:sz w:val="22"/>
          <w:szCs w:val="22"/>
        </w:rPr>
        <w:t>Bez</w:t>
      </w:r>
      <w:r w:rsidR="00FA1552">
        <w:rPr>
          <w:rFonts w:ascii="Book Antiqua" w:hAnsi="Book Antiqua" w:cs="Book Antiqua"/>
          <w:sz w:val="22"/>
          <w:szCs w:val="22"/>
        </w:rPr>
        <w:t>a</w:t>
      </w:r>
      <w:r w:rsidRPr="00F53A80">
        <w:rPr>
          <w:rFonts w:ascii="Book Antiqua" w:hAnsi="Book Antiqua" w:cs="Book Antiqua"/>
          <w:sz w:val="22"/>
          <w:szCs w:val="22"/>
        </w:rPr>
        <w:t>n</w:t>
      </w:r>
      <w:proofErr w:type="spellEnd"/>
      <w:r w:rsidRPr="00F53A80">
        <w:rPr>
          <w:rFonts w:ascii="Book Antiqua" w:hAnsi="Book Antiqua" w:cs="Book Antiqua"/>
          <w:sz w:val="22"/>
          <w:szCs w:val="22"/>
        </w:rPr>
        <w:t xml:space="preserve"> asked for clarification on what the ALLNET Meetings are. Mayor Harder</w:t>
      </w:r>
      <w:r w:rsidR="00FA1552">
        <w:rPr>
          <w:rFonts w:ascii="Book Antiqua" w:hAnsi="Book Antiqua" w:cs="Book Antiqua"/>
          <w:sz w:val="22"/>
          <w:szCs w:val="22"/>
        </w:rPr>
        <w:t xml:space="preserve"> briefly</w:t>
      </w:r>
      <w:r w:rsidRPr="00F53A80">
        <w:rPr>
          <w:rFonts w:ascii="Book Antiqua" w:hAnsi="Book Antiqua" w:cs="Book Antiqua"/>
          <w:sz w:val="22"/>
          <w:szCs w:val="22"/>
        </w:rPr>
        <w:t xml:space="preserve"> explained </w:t>
      </w:r>
      <w:r w:rsidR="00FA1552">
        <w:rPr>
          <w:rFonts w:ascii="Book Antiqua" w:hAnsi="Book Antiqua" w:cs="Book Antiqua"/>
          <w:sz w:val="22"/>
          <w:szCs w:val="22"/>
        </w:rPr>
        <w:t>the program and its</w:t>
      </w:r>
      <w:r w:rsidR="006C618E">
        <w:rPr>
          <w:rFonts w:ascii="Book Antiqua" w:hAnsi="Book Antiqua" w:cs="Book Antiqua"/>
          <w:sz w:val="22"/>
          <w:szCs w:val="22"/>
        </w:rPr>
        <w:t xml:space="preserve"> capabilities to streamline relevant information</w:t>
      </w:r>
      <w:r w:rsidR="00FA1552">
        <w:rPr>
          <w:rFonts w:ascii="Book Antiqua" w:hAnsi="Book Antiqua" w:cs="Book Antiqua"/>
          <w:sz w:val="22"/>
          <w:szCs w:val="22"/>
        </w:rPr>
        <w:t xml:space="preserve"> for Council and Administration</w:t>
      </w:r>
      <w:r w:rsidR="006C618E">
        <w:rPr>
          <w:rFonts w:ascii="Book Antiqua" w:hAnsi="Book Antiqua" w:cs="Book Antiqua"/>
          <w:sz w:val="22"/>
          <w:szCs w:val="22"/>
        </w:rPr>
        <w:t>.</w:t>
      </w:r>
      <w:r w:rsidR="00FA1552">
        <w:rPr>
          <w:rFonts w:ascii="Book Antiqua" w:hAnsi="Book Antiqua" w:cs="Book Antiqua"/>
          <w:sz w:val="22"/>
          <w:szCs w:val="22"/>
        </w:rPr>
        <w:t xml:space="preserve"> </w:t>
      </w:r>
    </w:p>
    <w:p w:rsidR="008F11EC" w:rsidRDefault="008F11EC" w:rsidP="008F11EC">
      <w:pPr>
        <w:jc w:val="both"/>
        <w:rPr>
          <w:rFonts w:ascii="Book Antiqua" w:hAnsi="Book Antiqua" w:cs="Book Antiqua"/>
          <w:sz w:val="22"/>
          <w:szCs w:val="22"/>
        </w:rPr>
      </w:pPr>
    </w:p>
    <w:p w:rsidR="008F11EC" w:rsidRDefault="008F11EC" w:rsidP="008F11EC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proofErr w:type="gramStart"/>
      <w:r>
        <w:rPr>
          <w:rFonts w:ascii="Book Antiqua" w:hAnsi="Book Antiqua" w:cs="Book Antiqua"/>
          <w:sz w:val="22"/>
          <w:szCs w:val="22"/>
        </w:rPr>
        <w:t xml:space="preserve">Pam </w:t>
      </w:r>
      <w:proofErr w:type="spellStart"/>
      <w:r>
        <w:rPr>
          <w:rFonts w:ascii="Book Antiqua" w:hAnsi="Book Antiqua" w:cs="Book Antiqua"/>
          <w:sz w:val="22"/>
          <w:szCs w:val="22"/>
        </w:rPr>
        <w:t>Fedak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asked when this will be up and running.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This change will come into effect sometime in February.</w:t>
      </w:r>
    </w:p>
    <w:p w:rsidR="00CA50D7" w:rsidRPr="00F53A80" w:rsidRDefault="008F11EC" w:rsidP="008F11E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CA50D7" w:rsidRDefault="00CA50D7" w:rsidP="00CA3E2C">
      <w:pPr>
        <w:ind w:left="2880" w:firstLine="72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517261" w:rsidRDefault="00E62551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22</w:t>
      </w:r>
      <w:r w:rsidR="00A90B25">
        <w:rPr>
          <w:rFonts w:ascii="Book Antiqua" w:hAnsi="Book Antiqua" w:cs="Book Antiqua"/>
          <w:sz w:val="22"/>
          <w:szCs w:val="22"/>
        </w:rPr>
        <w:tab/>
      </w:r>
      <w:r w:rsidR="00845844">
        <w:rPr>
          <w:rFonts w:ascii="Book Antiqua" w:hAnsi="Book Antiqua" w:cs="Book Antiqua"/>
          <w:sz w:val="22"/>
          <w:szCs w:val="22"/>
        </w:rPr>
        <w:t>Don Fehr, Marvin Plett</w:t>
      </w:r>
      <w:r w:rsidR="00CA50D7">
        <w:rPr>
          <w:rFonts w:ascii="Book Antiqua" w:hAnsi="Book Antiqua" w:cs="Book Antiqua"/>
          <w:sz w:val="22"/>
          <w:szCs w:val="22"/>
        </w:rPr>
        <w:t>:</w:t>
      </w:r>
    </w:p>
    <w:p w:rsidR="00CA50D7" w:rsidRDefault="003A5000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8:03</w:t>
      </w:r>
      <w:r w:rsidR="00CA50D7">
        <w:rPr>
          <w:rFonts w:ascii="Book Antiqua" w:hAnsi="Book Antiqua" w:cs="Book Antiqua"/>
          <w:sz w:val="22"/>
          <w:szCs w:val="22"/>
        </w:rPr>
        <w:t xml:space="preserve"> p.m.</w:t>
      </w:r>
      <w:r w:rsidR="00CA50D7">
        <w:rPr>
          <w:rFonts w:ascii="Book Antiqua" w:hAnsi="Book Antiqua" w:cs="Book Antiqua"/>
          <w:sz w:val="22"/>
          <w:szCs w:val="22"/>
        </w:rPr>
        <w:tab/>
        <w:t xml:space="preserve">BE IT RESOLVED THAT this regular meeting of Council </w:t>
      </w:r>
      <w:proofErr w:type="gramStart"/>
      <w:r w:rsidR="00CA50D7">
        <w:rPr>
          <w:rFonts w:ascii="Book Antiqua" w:hAnsi="Book Antiqua" w:cs="Book Antiqua"/>
          <w:sz w:val="22"/>
          <w:szCs w:val="22"/>
        </w:rPr>
        <w:t>be</w:t>
      </w:r>
      <w:proofErr w:type="gramEnd"/>
      <w:r w:rsidR="00CA50D7">
        <w:rPr>
          <w:rFonts w:ascii="Book Antiqua" w:hAnsi="Book Antiqua" w:cs="Book Antiqua"/>
          <w:sz w:val="22"/>
          <w:szCs w:val="22"/>
        </w:rPr>
        <w:t xml:space="preserve"> adjourned.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>Mayo</w:t>
      </w:r>
      <w:r w:rsidR="00746405">
        <w:rPr>
          <w:rFonts w:ascii="Book Antiqua" w:hAnsi="Book Antiqua" w:cs="Book Antiqua"/>
          <w:sz w:val="22"/>
          <w:szCs w:val="22"/>
        </w:rPr>
        <w:t>r</w:t>
      </w:r>
      <w:r w:rsidR="009D35D8">
        <w:rPr>
          <w:rFonts w:ascii="Book Antiqua" w:hAnsi="Book Antiqua" w:cs="Book Antiqua"/>
          <w:sz w:val="22"/>
          <w:szCs w:val="22"/>
        </w:rPr>
        <w:t xml:space="preserve"> Martin Harder</w:t>
      </w:r>
      <w:r w:rsidR="009D35D8"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746405"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A14" w:rsidRDefault="007C2A14">
      <w:r>
        <w:separator/>
      </w:r>
    </w:p>
  </w:endnote>
  <w:endnote w:type="continuationSeparator" w:id="0">
    <w:p w:rsidR="007C2A14" w:rsidRDefault="007C2A14">
      <w:r>
        <w:continuationSeparator/>
      </w:r>
    </w:p>
  </w:endnote>
  <w:endnote w:type="continuationNotice" w:id="1">
    <w:p w:rsidR="007C2A14" w:rsidRDefault="007C2A1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A14" w:rsidRDefault="007C2A14">
      <w:r>
        <w:separator/>
      </w:r>
    </w:p>
  </w:footnote>
  <w:footnote w:type="continuationSeparator" w:id="0">
    <w:p w:rsidR="007C2A14" w:rsidRDefault="007C2A14">
      <w:r>
        <w:continuationSeparator/>
      </w:r>
    </w:p>
  </w:footnote>
  <w:footnote w:type="continuationNotice" w:id="1">
    <w:p w:rsidR="007C2A14" w:rsidRDefault="007C2A1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32E"/>
    <w:multiLevelType w:val="hybridMultilevel"/>
    <w:tmpl w:val="706C48CC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2E5343C"/>
    <w:multiLevelType w:val="hybridMultilevel"/>
    <w:tmpl w:val="40A8E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14B9F"/>
    <w:multiLevelType w:val="hybridMultilevel"/>
    <w:tmpl w:val="D250EA52"/>
    <w:lvl w:ilvl="0" w:tplc="3364DE48">
      <w:start w:val="657"/>
      <w:numFmt w:val="bullet"/>
      <w:lvlText w:val="-"/>
      <w:lvlJc w:val="left"/>
      <w:pPr>
        <w:ind w:left="432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C075E69"/>
    <w:multiLevelType w:val="hybridMultilevel"/>
    <w:tmpl w:val="6BE845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DDA72E2"/>
    <w:multiLevelType w:val="hybridMultilevel"/>
    <w:tmpl w:val="1AF481E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29B5C2C"/>
    <w:multiLevelType w:val="hybridMultilevel"/>
    <w:tmpl w:val="9D1016A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3F765F10"/>
    <w:multiLevelType w:val="hybridMultilevel"/>
    <w:tmpl w:val="72AE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634908"/>
    <w:multiLevelType w:val="hybridMultilevel"/>
    <w:tmpl w:val="055E50C0"/>
    <w:lvl w:ilvl="0" w:tplc="3364DE48">
      <w:start w:val="657"/>
      <w:numFmt w:val="bullet"/>
      <w:lvlText w:val="-"/>
      <w:lvlJc w:val="left"/>
      <w:pPr>
        <w:ind w:left="216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CFB001A"/>
    <w:multiLevelType w:val="hybridMultilevel"/>
    <w:tmpl w:val="350A14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525453"/>
    <w:multiLevelType w:val="hybridMultilevel"/>
    <w:tmpl w:val="6D2EE94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1BB26FC"/>
    <w:multiLevelType w:val="hybridMultilevel"/>
    <w:tmpl w:val="7E585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2823B5"/>
    <w:multiLevelType w:val="hybridMultilevel"/>
    <w:tmpl w:val="FB5CB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F455B"/>
    <w:multiLevelType w:val="hybridMultilevel"/>
    <w:tmpl w:val="C88AD3F2"/>
    <w:lvl w:ilvl="0" w:tplc="79FC2116">
      <w:start w:val="580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8">
    <w:nsid w:val="720156B3"/>
    <w:multiLevelType w:val="hybridMultilevel"/>
    <w:tmpl w:val="A19C66B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9"/>
  </w:num>
  <w:num w:numId="4">
    <w:abstractNumId w:val="8"/>
  </w:num>
  <w:num w:numId="5">
    <w:abstractNumId w:val="19"/>
  </w:num>
  <w:num w:numId="6">
    <w:abstractNumId w:val="17"/>
  </w:num>
  <w:num w:numId="7">
    <w:abstractNumId w:val="21"/>
  </w:num>
  <w:num w:numId="8">
    <w:abstractNumId w:val="7"/>
  </w:num>
  <w:num w:numId="9">
    <w:abstractNumId w:val="6"/>
  </w:num>
  <w:num w:numId="10">
    <w:abstractNumId w:val="13"/>
  </w:num>
  <w:num w:numId="11">
    <w:abstractNumId w:val="5"/>
  </w:num>
  <w:num w:numId="12">
    <w:abstractNumId w:val="12"/>
  </w:num>
  <w:num w:numId="13">
    <w:abstractNumId w:val="1"/>
  </w:num>
  <w:num w:numId="14">
    <w:abstractNumId w:val="15"/>
  </w:num>
  <w:num w:numId="15">
    <w:abstractNumId w:val="18"/>
  </w:num>
  <w:num w:numId="16">
    <w:abstractNumId w:val="10"/>
  </w:num>
  <w:num w:numId="17">
    <w:abstractNumId w:val="0"/>
  </w:num>
  <w:num w:numId="18">
    <w:abstractNumId w:val="14"/>
  </w:num>
  <w:num w:numId="19">
    <w:abstractNumId w:val="16"/>
  </w:num>
  <w:num w:numId="20">
    <w:abstractNumId w:val="2"/>
  </w:num>
  <w:num w:numId="21">
    <w:abstractNumId w:val="11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18F0"/>
    <w:rsid w:val="00006AE3"/>
    <w:rsid w:val="00010B0A"/>
    <w:rsid w:val="000118D8"/>
    <w:rsid w:val="00020D1E"/>
    <w:rsid w:val="00021196"/>
    <w:rsid w:val="00025D6F"/>
    <w:rsid w:val="00032932"/>
    <w:rsid w:val="000404DB"/>
    <w:rsid w:val="00040FAB"/>
    <w:rsid w:val="000434C6"/>
    <w:rsid w:val="000441F7"/>
    <w:rsid w:val="000471B6"/>
    <w:rsid w:val="00054A61"/>
    <w:rsid w:val="00061817"/>
    <w:rsid w:val="00064B05"/>
    <w:rsid w:val="00065ED6"/>
    <w:rsid w:val="0006782E"/>
    <w:rsid w:val="00070D91"/>
    <w:rsid w:val="00071D9B"/>
    <w:rsid w:val="000754AF"/>
    <w:rsid w:val="00076BF9"/>
    <w:rsid w:val="00076EED"/>
    <w:rsid w:val="00081F86"/>
    <w:rsid w:val="0008582D"/>
    <w:rsid w:val="00087166"/>
    <w:rsid w:val="0009020C"/>
    <w:rsid w:val="00093F7A"/>
    <w:rsid w:val="00096933"/>
    <w:rsid w:val="000A0DF6"/>
    <w:rsid w:val="000A272C"/>
    <w:rsid w:val="000A66FE"/>
    <w:rsid w:val="000B3A71"/>
    <w:rsid w:val="000B510B"/>
    <w:rsid w:val="000B55DE"/>
    <w:rsid w:val="000C63F8"/>
    <w:rsid w:val="000C69D6"/>
    <w:rsid w:val="000D774F"/>
    <w:rsid w:val="000E4B4D"/>
    <w:rsid w:val="000F1AD6"/>
    <w:rsid w:val="000F5297"/>
    <w:rsid w:val="00101D4E"/>
    <w:rsid w:val="00106388"/>
    <w:rsid w:val="00107BB3"/>
    <w:rsid w:val="001114E1"/>
    <w:rsid w:val="001123AB"/>
    <w:rsid w:val="0011264C"/>
    <w:rsid w:val="00114959"/>
    <w:rsid w:val="001173D0"/>
    <w:rsid w:val="00120DFB"/>
    <w:rsid w:val="00120F2C"/>
    <w:rsid w:val="0012107F"/>
    <w:rsid w:val="00121A67"/>
    <w:rsid w:val="00133628"/>
    <w:rsid w:val="0013381D"/>
    <w:rsid w:val="001366A7"/>
    <w:rsid w:val="001431EA"/>
    <w:rsid w:val="00143EE0"/>
    <w:rsid w:val="00144E6F"/>
    <w:rsid w:val="00151D41"/>
    <w:rsid w:val="001523D6"/>
    <w:rsid w:val="0015543B"/>
    <w:rsid w:val="00156075"/>
    <w:rsid w:val="00157899"/>
    <w:rsid w:val="00161F4A"/>
    <w:rsid w:val="001623D4"/>
    <w:rsid w:val="00162447"/>
    <w:rsid w:val="00163FB5"/>
    <w:rsid w:val="001660D9"/>
    <w:rsid w:val="00166A35"/>
    <w:rsid w:val="0016704A"/>
    <w:rsid w:val="001741A0"/>
    <w:rsid w:val="0017455B"/>
    <w:rsid w:val="00174BA6"/>
    <w:rsid w:val="00175441"/>
    <w:rsid w:val="001800A3"/>
    <w:rsid w:val="00181116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E1BE4"/>
    <w:rsid w:val="001E71BC"/>
    <w:rsid w:val="001F7195"/>
    <w:rsid w:val="001F75DF"/>
    <w:rsid w:val="002014EC"/>
    <w:rsid w:val="0020235F"/>
    <w:rsid w:val="002026E6"/>
    <w:rsid w:val="002106CC"/>
    <w:rsid w:val="00212F7B"/>
    <w:rsid w:val="002135ED"/>
    <w:rsid w:val="00221625"/>
    <w:rsid w:val="0022163A"/>
    <w:rsid w:val="00222149"/>
    <w:rsid w:val="00222AE3"/>
    <w:rsid w:val="002238CC"/>
    <w:rsid w:val="002265F2"/>
    <w:rsid w:val="00233AD3"/>
    <w:rsid w:val="002373BE"/>
    <w:rsid w:val="00241484"/>
    <w:rsid w:val="00244330"/>
    <w:rsid w:val="002468F8"/>
    <w:rsid w:val="00250D69"/>
    <w:rsid w:val="0025174C"/>
    <w:rsid w:val="002530A2"/>
    <w:rsid w:val="00254E85"/>
    <w:rsid w:val="0025599A"/>
    <w:rsid w:val="002573EF"/>
    <w:rsid w:val="002574BE"/>
    <w:rsid w:val="002613E7"/>
    <w:rsid w:val="00262DA6"/>
    <w:rsid w:val="00263220"/>
    <w:rsid w:val="00265A02"/>
    <w:rsid w:val="00265CB0"/>
    <w:rsid w:val="002664BA"/>
    <w:rsid w:val="00266A17"/>
    <w:rsid w:val="00275446"/>
    <w:rsid w:val="002845C0"/>
    <w:rsid w:val="0028544A"/>
    <w:rsid w:val="00286EA1"/>
    <w:rsid w:val="00286EE5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0D28"/>
    <w:rsid w:val="002F5A12"/>
    <w:rsid w:val="00300F54"/>
    <w:rsid w:val="00312E34"/>
    <w:rsid w:val="0031721C"/>
    <w:rsid w:val="00317465"/>
    <w:rsid w:val="00326FC2"/>
    <w:rsid w:val="00330A94"/>
    <w:rsid w:val="00330B72"/>
    <w:rsid w:val="0033225C"/>
    <w:rsid w:val="00334E9E"/>
    <w:rsid w:val="003474DD"/>
    <w:rsid w:val="00347F16"/>
    <w:rsid w:val="003510CF"/>
    <w:rsid w:val="0035131A"/>
    <w:rsid w:val="0036110B"/>
    <w:rsid w:val="00361AA2"/>
    <w:rsid w:val="00361C0C"/>
    <w:rsid w:val="003662A0"/>
    <w:rsid w:val="003701A3"/>
    <w:rsid w:val="003729E9"/>
    <w:rsid w:val="00372A69"/>
    <w:rsid w:val="0037742A"/>
    <w:rsid w:val="00383816"/>
    <w:rsid w:val="003854DB"/>
    <w:rsid w:val="00385631"/>
    <w:rsid w:val="00391BCA"/>
    <w:rsid w:val="00391CFB"/>
    <w:rsid w:val="0039408E"/>
    <w:rsid w:val="0039457B"/>
    <w:rsid w:val="003962F5"/>
    <w:rsid w:val="003A5000"/>
    <w:rsid w:val="003A5072"/>
    <w:rsid w:val="003A5D16"/>
    <w:rsid w:val="003A789A"/>
    <w:rsid w:val="003B2C9C"/>
    <w:rsid w:val="003B6F7D"/>
    <w:rsid w:val="003C20ED"/>
    <w:rsid w:val="003C32E4"/>
    <w:rsid w:val="003C386C"/>
    <w:rsid w:val="003C6597"/>
    <w:rsid w:val="003C7BA0"/>
    <w:rsid w:val="003D2CFC"/>
    <w:rsid w:val="003D5EB7"/>
    <w:rsid w:val="003D76FA"/>
    <w:rsid w:val="003E04B8"/>
    <w:rsid w:val="003E1C84"/>
    <w:rsid w:val="003E69CC"/>
    <w:rsid w:val="003E748D"/>
    <w:rsid w:val="0040034F"/>
    <w:rsid w:val="004011D7"/>
    <w:rsid w:val="00403804"/>
    <w:rsid w:val="004051E9"/>
    <w:rsid w:val="00406EF6"/>
    <w:rsid w:val="00420C1B"/>
    <w:rsid w:val="004321DD"/>
    <w:rsid w:val="00434E84"/>
    <w:rsid w:val="0043781A"/>
    <w:rsid w:val="00442265"/>
    <w:rsid w:val="00446B23"/>
    <w:rsid w:val="004478B9"/>
    <w:rsid w:val="00451958"/>
    <w:rsid w:val="00453433"/>
    <w:rsid w:val="00454C0F"/>
    <w:rsid w:val="00460736"/>
    <w:rsid w:val="004643DD"/>
    <w:rsid w:val="0046512A"/>
    <w:rsid w:val="00465B53"/>
    <w:rsid w:val="004663A2"/>
    <w:rsid w:val="0046751B"/>
    <w:rsid w:val="00467E49"/>
    <w:rsid w:val="0047149D"/>
    <w:rsid w:val="00482E5B"/>
    <w:rsid w:val="00494860"/>
    <w:rsid w:val="004A2F9D"/>
    <w:rsid w:val="004A344F"/>
    <w:rsid w:val="004A3483"/>
    <w:rsid w:val="004A6C65"/>
    <w:rsid w:val="004B2472"/>
    <w:rsid w:val="004B4AB2"/>
    <w:rsid w:val="004B4AB7"/>
    <w:rsid w:val="004B5C1B"/>
    <w:rsid w:val="004B6442"/>
    <w:rsid w:val="004B74F4"/>
    <w:rsid w:val="004C57FD"/>
    <w:rsid w:val="004D0A5C"/>
    <w:rsid w:val="004D1098"/>
    <w:rsid w:val="004D42FA"/>
    <w:rsid w:val="004E1A8A"/>
    <w:rsid w:val="004E2E2E"/>
    <w:rsid w:val="004F0BDE"/>
    <w:rsid w:val="004F1093"/>
    <w:rsid w:val="004F111A"/>
    <w:rsid w:val="004F2B73"/>
    <w:rsid w:val="004F7EF9"/>
    <w:rsid w:val="0050102F"/>
    <w:rsid w:val="00505074"/>
    <w:rsid w:val="00511D3E"/>
    <w:rsid w:val="00516A46"/>
    <w:rsid w:val="00517261"/>
    <w:rsid w:val="00517D7B"/>
    <w:rsid w:val="005200D9"/>
    <w:rsid w:val="00532551"/>
    <w:rsid w:val="00533E5F"/>
    <w:rsid w:val="00540F8C"/>
    <w:rsid w:val="00542BBF"/>
    <w:rsid w:val="0055269E"/>
    <w:rsid w:val="005532A0"/>
    <w:rsid w:val="00560A19"/>
    <w:rsid w:val="00562FEF"/>
    <w:rsid w:val="00567C85"/>
    <w:rsid w:val="005728A7"/>
    <w:rsid w:val="00576E4D"/>
    <w:rsid w:val="005875DC"/>
    <w:rsid w:val="00595D62"/>
    <w:rsid w:val="00597F17"/>
    <w:rsid w:val="005A293C"/>
    <w:rsid w:val="005A5DEE"/>
    <w:rsid w:val="005B3F7A"/>
    <w:rsid w:val="005C2779"/>
    <w:rsid w:val="005C3404"/>
    <w:rsid w:val="005C6E52"/>
    <w:rsid w:val="005D3A37"/>
    <w:rsid w:val="005D4331"/>
    <w:rsid w:val="005D4B76"/>
    <w:rsid w:val="005E1BF8"/>
    <w:rsid w:val="005F1DFB"/>
    <w:rsid w:val="005F230C"/>
    <w:rsid w:val="005F2CBC"/>
    <w:rsid w:val="005F3C92"/>
    <w:rsid w:val="005F4E95"/>
    <w:rsid w:val="005F7DA2"/>
    <w:rsid w:val="00601E8F"/>
    <w:rsid w:val="0060553E"/>
    <w:rsid w:val="00615593"/>
    <w:rsid w:val="00615A60"/>
    <w:rsid w:val="00617707"/>
    <w:rsid w:val="00617E52"/>
    <w:rsid w:val="00624242"/>
    <w:rsid w:val="00653820"/>
    <w:rsid w:val="006546D8"/>
    <w:rsid w:val="00661028"/>
    <w:rsid w:val="006610C8"/>
    <w:rsid w:val="006643AC"/>
    <w:rsid w:val="006646EB"/>
    <w:rsid w:val="00667CE8"/>
    <w:rsid w:val="006703CF"/>
    <w:rsid w:val="00676602"/>
    <w:rsid w:val="00682699"/>
    <w:rsid w:val="00690944"/>
    <w:rsid w:val="006922D7"/>
    <w:rsid w:val="00694329"/>
    <w:rsid w:val="0069766A"/>
    <w:rsid w:val="006A0837"/>
    <w:rsid w:val="006A125F"/>
    <w:rsid w:val="006A1A95"/>
    <w:rsid w:val="006A1C43"/>
    <w:rsid w:val="006A52DD"/>
    <w:rsid w:val="006B1407"/>
    <w:rsid w:val="006B1ACD"/>
    <w:rsid w:val="006B39A8"/>
    <w:rsid w:val="006B6A21"/>
    <w:rsid w:val="006C618E"/>
    <w:rsid w:val="006C7BCE"/>
    <w:rsid w:val="006D20E7"/>
    <w:rsid w:val="006D73EB"/>
    <w:rsid w:val="006D7B29"/>
    <w:rsid w:val="006E02D0"/>
    <w:rsid w:val="006E2495"/>
    <w:rsid w:val="006E64AB"/>
    <w:rsid w:val="006E76AD"/>
    <w:rsid w:val="006F171E"/>
    <w:rsid w:val="006F462F"/>
    <w:rsid w:val="006F69F8"/>
    <w:rsid w:val="007013E2"/>
    <w:rsid w:val="00707CD8"/>
    <w:rsid w:val="0071075C"/>
    <w:rsid w:val="007173D2"/>
    <w:rsid w:val="00717ECE"/>
    <w:rsid w:val="00722C6C"/>
    <w:rsid w:val="00733E70"/>
    <w:rsid w:val="00734385"/>
    <w:rsid w:val="00734531"/>
    <w:rsid w:val="00735974"/>
    <w:rsid w:val="00736F86"/>
    <w:rsid w:val="00746405"/>
    <w:rsid w:val="00746E97"/>
    <w:rsid w:val="00751016"/>
    <w:rsid w:val="00756F7B"/>
    <w:rsid w:val="007653B5"/>
    <w:rsid w:val="00776B3D"/>
    <w:rsid w:val="007818CA"/>
    <w:rsid w:val="00781A7B"/>
    <w:rsid w:val="0078511F"/>
    <w:rsid w:val="007868AC"/>
    <w:rsid w:val="007902EB"/>
    <w:rsid w:val="00790B8E"/>
    <w:rsid w:val="00797B32"/>
    <w:rsid w:val="007A01DE"/>
    <w:rsid w:val="007A08B8"/>
    <w:rsid w:val="007A12B2"/>
    <w:rsid w:val="007A497A"/>
    <w:rsid w:val="007A4D66"/>
    <w:rsid w:val="007B2630"/>
    <w:rsid w:val="007B4A1D"/>
    <w:rsid w:val="007C2A14"/>
    <w:rsid w:val="007D34EE"/>
    <w:rsid w:val="007E04D7"/>
    <w:rsid w:val="007F1059"/>
    <w:rsid w:val="007F326F"/>
    <w:rsid w:val="007F5A7F"/>
    <w:rsid w:val="00802CEC"/>
    <w:rsid w:val="0080355B"/>
    <w:rsid w:val="008065EF"/>
    <w:rsid w:val="00813CF8"/>
    <w:rsid w:val="00813D17"/>
    <w:rsid w:val="0081666B"/>
    <w:rsid w:val="0082247F"/>
    <w:rsid w:val="00823A32"/>
    <w:rsid w:val="00824A7E"/>
    <w:rsid w:val="00824AFA"/>
    <w:rsid w:val="00825039"/>
    <w:rsid w:val="00832FC6"/>
    <w:rsid w:val="0083371F"/>
    <w:rsid w:val="0084553F"/>
    <w:rsid w:val="00845844"/>
    <w:rsid w:val="0086035E"/>
    <w:rsid w:val="00861FD6"/>
    <w:rsid w:val="00862057"/>
    <w:rsid w:val="008646D7"/>
    <w:rsid w:val="00865312"/>
    <w:rsid w:val="0087300D"/>
    <w:rsid w:val="0088001C"/>
    <w:rsid w:val="00891574"/>
    <w:rsid w:val="0089175B"/>
    <w:rsid w:val="0089447F"/>
    <w:rsid w:val="008A23CF"/>
    <w:rsid w:val="008A2E72"/>
    <w:rsid w:val="008A65E7"/>
    <w:rsid w:val="008A7D06"/>
    <w:rsid w:val="008B62DB"/>
    <w:rsid w:val="008C1404"/>
    <w:rsid w:val="008C4925"/>
    <w:rsid w:val="008D0CEC"/>
    <w:rsid w:val="008D1038"/>
    <w:rsid w:val="008E4B57"/>
    <w:rsid w:val="008E4F63"/>
    <w:rsid w:val="008E790B"/>
    <w:rsid w:val="008F11EC"/>
    <w:rsid w:val="008F1264"/>
    <w:rsid w:val="008F666D"/>
    <w:rsid w:val="00901405"/>
    <w:rsid w:val="00901C4C"/>
    <w:rsid w:val="00904A90"/>
    <w:rsid w:val="009144B6"/>
    <w:rsid w:val="00917669"/>
    <w:rsid w:val="00921693"/>
    <w:rsid w:val="00921A23"/>
    <w:rsid w:val="00922370"/>
    <w:rsid w:val="00923526"/>
    <w:rsid w:val="00932787"/>
    <w:rsid w:val="009330AB"/>
    <w:rsid w:val="00934C5F"/>
    <w:rsid w:val="009362A5"/>
    <w:rsid w:val="00940064"/>
    <w:rsid w:val="0094223E"/>
    <w:rsid w:val="00943ABB"/>
    <w:rsid w:val="0094613F"/>
    <w:rsid w:val="00950588"/>
    <w:rsid w:val="00954CB4"/>
    <w:rsid w:val="0095576B"/>
    <w:rsid w:val="0095712D"/>
    <w:rsid w:val="00964E84"/>
    <w:rsid w:val="00965308"/>
    <w:rsid w:val="0096614D"/>
    <w:rsid w:val="00967539"/>
    <w:rsid w:val="00970307"/>
    <w:rsid w:val="00971E14"/>
    <w:rsid w:val="00992E54"/>
    <w:rsid w:val="00994A7B"/>
    <w:rsid w:val="009973C5"/>
    <w:rsid w:val="009A7B72"/>
    <w:rsid w:val="009B7DD4"/>
    <w:rsid w:val="009C2346"/>
    <w:rsid w:val="009C3477"/>
    <w:rsid w:val="009C4175"/>
    <w:rsid w:val="009D35D8"/>
    <w:rsid w:val="009D3C49"/>
    <w:rsid w:val="009E06EE"/>
    <w:rsid w:val="009E1BB7"/>
    <w:rsid w:val="009E1EAA"/>
    <w:rsid w:val="009E45F2"/>
    <w:rsid w:val="009E4E43"/>
    <w:rsid w:val="009F4ABB"/>
    <w:rsid w:val="009F74B3"/>
    <w:rsid w:val="00A00821"/>
    <w:rsid w:val="00A00ABD"/>
    <w:rsid w:val="00A00DD4"/>
    <w:rsid w:val="00A023FC"/>
    <w:rsid w:val="00A04EC4"/>
    <w:rsid w:val="00A13921"/>
    <w:rsid w:val="00A2472A"/>
    <w:rsid w:val="00A313FA"/>
    <w:rsid w:val="00A3218A"/>
    <w:rsid w:val="00A3511E"/>
    <w:rsid w:val="00A36EAF"/>
    <w:rsid w:val="00A50D90"/>
    <w:rsid w:val="00A51E29"/>
    <w:rsid w:val="00A5327F"/>
    <w:rsid w:val="00A55147"/>
    <w:rsid w:val="00A60445"/>
    <w:rsid w:val="00A64504"/>
    <w:rsid w:val="00A749FC"/>
    <w:rsid w:val="00A8538A"/>
    <w:rsid w:val="00A90B25"/>
    <w:rsid w:val="00A90E1C"/>
    <w:rsid w:val="00AA34ED"/>
    <w:rsid w:val="00AA4CAC"/>
    <w:rsid w:val="00AA6E49"/>
    <w:rsid w:val="00AB4D7C"/>
    <w:rsid w:val="00AB6CF8"/>
    <w:rsid w:val="00AB6E59"/>
    <w:rsid w:val="00AB7BD5"/>
    <w:rsid w:val="00AC1589"/>
    <w:rsid w:val="00AD3DE9"/>
    <w:rsid w:val="00AD6509"/>
    <w:rsid w:val="00AE0D1E"/>
    <w:rsid w:val="00AE264F"/>
    <w:rsid w:val="00AE5DCD"/>
    <w:rsid w:val="00AE6493"/>
    <w:rsid w:val="00AF2620"/>
    <w:rsid w:val="00B01377"/>
    <w:rsid w:val="00B02E88"/>
    <w:rsid w:val="00B04B2B"/>
    <w:rsid w:val="00B06D3B"/>
    <w:rsid w:val="00B07A92"/>
    <w:rsid w:val="00B11667"/>
    <w:rsid w:val="00B13768"/>
    <w:rsid w:val="00B14CB0"/>
    <w:rsid w:val="00B209C2"/>
    <w:rsid w:val="00B20F78"/>
    <w:rsid w:val="00B218F2"/>
    <w:rsid w:val="00B2442E"/>
    <w:rsid w:val="00B338B6"/>
    <w:rsid w:val="00B41ECE"/>
    <w:rsid w:val="00B4346D"/>
    <w:rsid w:val="00B43E2E"/>
    <w:rsid w:val="00B50B98"/>
    <w:rsid w:val="00B612FB"/>
    <w:rsid w:val="00B61A30"/>
    <w:rsid w:val="00B63C1C"/>
    <w:rsid w:val="00B74C41"/>
    <w:rsid w:val="00B75F20"/>
    <w:rsid w:val="00B766DF"/>
    <w:rsid w:val="00B80B3B"/>
    <w:rsid w:val="00B817F8"/>
    <w:rsid w:val="00B8785F"/>
    <w:rsid w:val="00B94126"/>
    <w:rsid w:val="00B94448"/>
    <w:rsid w:val="00B95315"/>
    <w:rsid w:val="00B95840"/>
    <w:rsid w:val="00BA3522"/>
    <w:rsid w:val="00BA4AE4"/>
    <w:rsid w:val="00BA7D1C"/>
    <w:rsid w:val="00BB1F7F"/>
    <w:rsid w:val="00BB2458"/>
    <w:rsid w:val="00BB3479"/>
    <w:rsid w:val="00BB6849"/>
    <w:rsid w:val="00BC45AA"/>
    <w:rsid w:val="00BC4A8C"/>
    <w:rsid w:val="00BC4C68"/>
    <w:rsid w:val="00BC65A0"/>
    <w:rsid w:val="00BC6C3D"/>
    <w:rsid w:val="00BC6C75"/>
    <w:rsid w:val="00BD13B5"/>
    <w:rsid w:val="00BD2802"/>
    <w:rsid w:val="00BD2D3A"/>
    <w:rsid w:val="00BD5DC2"/>
    <w:rsid w:val="00BE289A"/>
    <w:rsid w:val="00BE3959"/>
    <w:rsid w:val="00BF050D"/>
    <w:rsid w:val="00BF6E67"/>
    <w:rsid w:val="00C02188"/>
    <w:rsid w:val="00C025B4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365D7"/>
    <w:rsid w:val="00C413FF"/>
    <w:rsid w:val="00C451E1"/>
    <w:rsid w:val="00C474BE"/>
    <w:rsid w:val="00C511E4"/>
    <w:rsid w:val="00C52B00"/>
    <w:rsid w:val="00C52B3E"/>
    <w:rsid w:val="00C53588"/>
    <w:rsid w:val="00C554BC"/>
    <w:rsid w:val="00C661E7"/>
    <w:rsid w:val="00C811E9"/>
    <w:rsid w:val="00C85F62"/>
    <w:rsid w:val="00C86273"/>
    <w:rsid w:val="00C91A5F"/>
    <w:rsid w:val="00C91BD5"/>
    <w:rsid w:val="00C92098"/>
    <w:rsid w:val="00C93E89"/>
    <w:rsid w:val="00C94746"/>
    <w:rsid w:val="00CA1118"/>
    <w:rsid w:val="00CA3E2C"/>
    <w:rsid w:val="00CA50D7"/>
    <w:rsid w:val="00CA6B98"/>
    <w:rsid w:val="00CA7DCE"/>
    <w:rsid w:val="00CB106E"/>
    <w:rsid w:val="00CC145E"/>
    <w:rsid w:val="00CC2EFB"/>
    <w:rsid w:val="00CC2F7F"/>
    <w:rsid w:val="00CD2DA6"/>
    <w:rsid w:val="00CE74F1"/>
    <w:rsid w:val="00CE7663"/>
    <w:rsid w:val="00D02C1F"/>
    <w:rsid w:val="00D032B0"/>
    <w:rsid w:val="00D12FF6"/>
    <w:rsid w:val="00D148C4"/>
    <w:rsid w:val="00D26407"/>
    <w:rsid w:val="00D2649F"/>
    <w:rsid w:val="00D27CCC"/>
    <w:rsid w:val="00D27E8E"/>
    <w:rsid w:val="00D30D4A"/>
    <w:rsid w:val="00D313FE"/>
    <w:rsid w:val="00D315B5"/>
    <w:rsid w:val="00D345A4"/>
    <w:rsid w:val="00D35AC9"/>
    <w:rsid w:val="00D443A3"/>
    <w:rsid w:val="00D51753"/>
    <w:rsid w:val="00D61C15"/>
    <w:rsid w:val="00D62B40"/>
    <w:rsid w:val="00D6492F"/>
    <w:rsid w:val="00D65CA2"/>
    <w:rsid w:val="00D67D36"/>
    <w:rsid w:val="00D7113D"/>
    <w:rsid w:val="00D712FC"/>
    <w:rsid w:val="00D7453D"/>
    <w:rsid w:val="00D76A49"/>
    <w:rsid w:val="00D86F74"/>
    <w:rsid w:val="00D9016E"/>
    <w:rsid w:val="00D9094A"/>
    <w:rsid w:val="00D932CE"/>
    <w:rsid w:val="00D943A4"/>
    <w:rsid w:val="00D976D7"/>
    <w:rsid w:val="00DA224F"/>
    <w:rsid w:val="00DA40E0"/>
    <w:rsid w:val="00DA414A"/>
    <w:rsid w:val="00DA602C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D6813"/>
    <w:rsid w:val="00DE11D4"/>
    <w:rsid w:val="00DE3E6E"/>
    <w:rsid w:val="00DE72AF"/>
    <w:rsid w:val="00DF14CB"/>
    <w:rsid w:val="00DF2A60"/>
    <w:rsid w:val="00DF33DC"/>
    <w:rsid w:val="00DF453D"/>
    <w:rsid w:val="00E01386"/>
    <w:rsid w:val="00E02CFA"/>
    <w:rsid w:val="00E04D45"/>
    <w:rsid w:val="00E05556"/>
    <w:rsid w:val="00E16363"/>
    <w:rsid w:val="00E171FB"/>
    <w:rsid w:val="00E21254"/>
    <w:rsid w:val="00E22224"/>
    <w:rsid w:val="00E321DE"/>
    <w:rsid w:val="00E33B0F"/>
    <w:rsid w:val="00E353B6"/>
    <w:rsid w:val="00E372AF"/>
    <w:rsid w:val="00E37A68"/>
    <w:rsid w:val="00E47266"/>
    <w:rsid w:val="00E62551"/>
    <w:rsid w:val="00E62DA9"/>
    <w:rsid w:val="00E67E79"/>
    <w:rsid w:val="00E70D8B"/>
    <w:rsid w:val="00E80821"/>
    <w:rsid w:val="00E84199"/>
    <w:rsid w:val="00E9221D"/>
    <w:rsid w:val="00E92EAE"/>
    <w:rsid w:val="00E9394D"/>
    <w:rsid w:val="00EA5E3E"/>
    <w:rsid w:val="00EA6597"/>
    <w:rsid w:val="00EB14B4"/>
    <w:rsid w:val="00EB25AF"/>
    <w:rsid w:val="00EC087E"/>
    <w:rsid w:val="00EC1B3B"/>
    <w:rsid w:val="00EC5088"/>
    <w:rsid w:val="00ED23FF"/>
    <w:rsid w:val="00ED71B4"/>
    <w:rsid w:val="00ED7D29"/>
    <w:rsid w:val="00EE36E6"/>
    <w:rsid w:val="00EE7176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20DF"/>
    <w:rsid w:val="00F52A92"/>
    <w:rsid w:val="00F53A80"/>
    <w:rsid w:val="00F56CD0"/>
    <w:rsid w:val="00F57E4B"/>
    <w:rsid w:val="00F64C65"/>
    <w:rsid w:val="00F74164"/>
    <w:rsid w:val="00F761EA"/>
    <w:rsid w:val="00F83CE2"/>
    <w:rsid w:val="00F911D6"/>
    <w:rsid w:val="00F912BC"/>
    <w:rsid w:val="00F93027"/>
    <w:rsid w:val="00F930CF"/>
    <w:rsid w:val="00F94139"/>
    <w:rsid w:val="00F95967"/>
    <w:rsid w:val="00F95BAE"/>
    <w:rsid w:val="00FA04B2"/>
    <w:rsid w:val="00FA1552"/>
    <w:rsid w:val="00FB4911"/>
    <w:rsid w:val="00FC53E5"/>
    <w:rsid w:val="00FC5A23"/>
    <w:rsid w:val="00FD4579"/>
    <w:rsid w:val="00FE0708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2EA5A-E73B-45D5-9AEE-AB9C59E9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 </cp:lastModifiedBy>
  <cp:revision>10</cp:revision>
  <cp:lastPrinted>2014-09-24T15:18:00Z</cp:lastPrinted>
  <dcterms:created xsi:type="dcterms:W3CDTF">2015-01-13T22:32:00Z</dcterms:created>
  <dcterms:modified xsi:type="dcterms:W3CDTF">2015-01-14T20:22:00Z</dcterms:modified>
</cp:coreProperties>
</file>