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22C6C" w:rsidP="00CA3E2C">
      <w:pPr>
        <w:pStyle w:val="BodyTextIndent"/>
        <w:jc w:val="both"/>
        <w:rPr>
          <w:rFonts w:ascii="Book Antiqua" w:hAnsi="Book Antiqua" w:cs="Book Antiqua"/>
          <w:sz w:val="22"/>
          <w:szCs w:val="22"/>
        </w:rPr>
      </w:pPr>
      <w:r>
        <w:rPr>
          <w:rFonts w:ascii="Book Antiqua" w:hAnsi="Book Antiqua" w:cs="Book Antiqua"/>
          <w:sz w:val="22"/>
          <w:szCs w:val="22"/>
        </w:rPr>
        <w:t>X</w:t>
      </w:r>
      <w:r w:rsidR="004F2B73">
        <w:rPr>
          <w:rFonts w:ascii="Book Antiqua" w:hAnsi="Book Antiqua" w:cs="Book Antiqua"/>
          <w:sz w:val="22"/>
          <w:szCs w:val="22"/>
        </w:rPr>
        <w:t>X</w:t>
      </w:r>
      <w:r w:rsidR="00CA3E2C">
        <w:rPr>
          <w:rFonts w:ascii="Book Antiqua" w:hAnsi="Book Antiqua" w:cs="Book Antiqua"/>
          <w:sz w:val="22"/>
          <w:szCs w:val="22"/>
        </w:rPr>
        <w:tab/>
        <w:t xml:space="preserve">Minutes of the </w:t>
      </w:r>
      <w:r w:rsidR="00101D4E">
        <w:rPr>
          <w:rFonts w:ascii="Book Antiqua" w:hAnsi="Book Antiqua" w:cs="Book Antiqua"/>
          <w:sz w:val="22"/>
          <w:szCs w:val="22"/>
        </w:rPr>
        <w:t>Inaugural</w:t>
      </w:r>
      <w:r w:rsidR="00CA3E2C">
        <w:rPr>
          <w:rFonts w:ascii="Book Antiqua" w:hAnsi="Book Antiqua" w:cs="Book Antiqua"/>
          <w:sz w:val="22"/>
          <w:szCs w:val="22"/>
        </w:rPr>
        <w:t xml:space="preserve">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r>
        <w:rPr>
          <w:rFonts w:ascii="Book Antiqua" w:hAnsi="Book Antiqua" w:cs="Book Antiqua"/>
          <w:sz w:val="22"/>
          <w:szCs w:val="22"/>
        </w:rPr>
        <w:t xml:space="preserve">Tuesday, </w:t>
      </w:r>
      <w:r w:rsidR="00101D4E">
        <w:rPr>
          <w:rFonts w:ascii="Book Antiqua" w:hAnsi="Book Antiqua" w:cs="Book Antiqua"/>
          <w:sz w:val="22"/>
          <w:szCs w:val="22"/>
        </w:rPr>
        <w:t>October 28</w:t>
      </w:r>
      <w:r w:rsidR="00707CD8">
        <w:rPr>
          <w:rFonts w:ascii="Book Antiqua" w:hAnsi="Book Antiqua" w:cs="Book Antiqua"/>
          <w:sz w:val="22"/>
          <w:szCs w:val="22"/>
        </w:rPr>
        <w:t>,</w:t>
      </w:r>
      <w:r w:rsidR="00101D4E">
        <w:rPr>
          <w:rFonts w:ascii="Book Antiqua" w:hAnsi="Book Antiqua" w:cs="Book Antiqua"/>
          <w:sz w:val="22"/>
          <w:szCs w:val="22"/>
        </w:rPr>
        <w:t xml:space="preserve"> 2014 commencing at 7:0</w:t>
      </w:r>
      <w:r>
        <w:rPr>
          <w:rFonts w:ascii="Book Antiqua" w:hAnsi="Book Antiqua" w:cs="Book Antiqua"/>
          <w:sz w:val="22"/>
          <w:szCs w:val="22"/>
        </w:rPr>
        <w:t xml:space="preserve">0 P.M. in the Winkler Council Chambers. Present were </w:t>
      </w:r>
      <w:r w:rsidR="00070D91">
        <w:rPr>
          <w:rFonts w:ascii="Book Antiqua" w:hAnsi="Book Antiqua" w:cs="Book Antiqua"/>
          <w:sz w:val="22"/>
          <w:szCs w:val="22"/>
        </w:rPr>
        <w:t xml:space="preserve">Mayor Martin Harder, </w:t>
      </w:r>
      <w:r w:rsidR="00101D4E">
        <w:rPr>
          <w:rFonts w:ascii="Book Antiqua" w:hAnsi="Book Antiqua" w:cs="Book Antiqua"/>
          <w:sz w:val="22"/>
          <w:szCs w:val="22"/>
        </w:rPr>
        <w:t xml:space="preserve">Deputy Mayor </w:t>
      </w:r>
      <w:r>
        <w:rPr>
          <w:rFonts w:ascii="Book Antiqua" w:hAnsi="Book Antiqua" w:cs="Book Antiqua"/>
          <w:sz w:val="22"/>
          <w:szCs w:val="22"/>
        </w:rPr>
        <w:t xml:space="preserve">Henry Siemens, </w:t>
      </w:r>
      <w:r w:rsidR="00101D4E">
        <w:rPr>
          <w:rFonts w:ascii="Book Antiqua" w:hAnsi="Book Antiqua" w:cs="Book Antiqua"/>
          <w:sz w:val="22"/>
          <w:szCs w:val="22"/>
        </w:rPr>
        <w:t>Councillors</w:t>
      </w:r>
      <w:r w:rsidR="00BE3959">
        <w:rPr>
          <w:rFonts w:ascii="Book Antiqua" w:hAnsi="Book Antiqua" w:cs="Book Antiqua"/>
          <w:sz w:val="22"/>
          <w:szCs w:val="22"/>
        </w:rPr>
        <w:t xml:space="preserve"> </w:t>
      </w:r>
      <w:r>
        <w:rPr>
          <w:rFonts w:ascii="Book Antiqua" w:hAnsi="Book Antiqua" w:cs="Book Antiqua"/>
          <w:sz w:val="22"/>
          <w:szCs w:val="22"/>
        </w:rPr>
        <w:t>Don Friesen,</w:t>
      </w:r>
      <w:r w:rsidR="00070D91">
        <w:rPr>
          <w:rFonts w:ascii="Book Antiqua" w:hAnsi="Book Antiqua" w:cs="Book Antiqua"/>
          <w:sz w:val="22"/>
          <w:szCs w:val="22"/>
        </w:rPr>
        <w:t xml:space="preserve"> </w:t>
      </w:r>
      <w:r w:rsidR="00101D4E">
        <w:rPr>
          <w:rFonts w:ascii="Book Antiqua" w:hAnsi="Book Antiqua" w:cs="Book Antiqua"/>
          <w:sz w:val="22"/>
          <w:szCs w:val="22"/>
        </w:rPr>
        <w:t xml:space="preserve">Marvin Plett, Andrew Froese, Michael Grenier, Don Fehr, </w:t>
      </w:r>
      <w:r w:rsidR="00F930CF">
        <w:rPr>
          <w:rFonts w:ascii="Book Antiqua" w:hAnsi="Book Antiqua" w:cs="Book Antiqua"/>
          <w:sz w:val="22"/>
          <w:szCs w:val="22"/>
        </w:rPr>
        <w:t>City Manager Dave Burgess,</w:t>
      </w:r>
      <w:r w:rsidR="002B2DCE">
        <w:rPr>
          <w:rFonts w:ascii="Book Antiqua" w:hAnsi="Book Antiqua" w:cs="Book Antiqua"/>
          <w:sz w:val="22"/>
          <w:szCs w:val="22"/>
        </w:rPr>
        <w:t xml:space="preserve"> </w:t>
      </w:r>
      <w:r w:rsidR="00070D91">
        <w:rPr>
          <w:rFonts w:ascii="Book Antiqua" w:hAnsi="Book Antiqua" w:cs="Book Antiqua"/>
          <w:sz w:val="22"/>
          <w:szCs w:val="22"/>
        </w:rPr>
        <w:t>Kathy Bueckert</w:t>
      </w:r>
      <w:r w:rsidR="00722C6C">
        <w:rPr>
          <w:rFonts w:ascii="Book Antiqua" w:hAnsi="Book Antiqua" w:cs="Book Antiqua"/>
          <w:sz w:val="22"/>
          <w:szCs w:val="22"/>
        </w:rPr>
        <w:t>.</w:t>
      </w:r>
    </w:p>
    <w:p w:rsidR="00CA3E2C" w:rsidRDefault="00CA3E2C" w:rsidP="00CA3E2C">
      <w:pPr>
        <w:pStyle w:val="BodyTextIndent"/>
        <w:ind w:firstLine="0"/>
        <w:jc w:val="both"/>
        <w:rPr>
          <w:rFonts w:ascii="Book Antiqua" w:hAnsi="Book Antiqua" w:cs="Book Antiqua"/>
          <w:sz w:val="22"/>
          <w:szCs w:val="22"/>
        </w:rPr>
      </w:pPr>
    </w:p>
    <w:p w:rsidR="00191624" w:rsidRDefault="00ED71B4" w:rsidP="00372A69">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r>
      <w:r w:rsidR="00372A69">
        <w:rPr>
          <w:rFonts w:ascii="Book Antiqua" w:hAnsi="Book Antiqua" w:cs="Book Antiqua"/>
          <w:sz w:val="22"/>
          <w:szCs w:val="22"/>
          <w:lang w:val="en-CA"/>
        </w:rPr>
        <w:t>Chris Sumner</w:t>
      </w:r>
      <w:r w:rsidR="008A2E72">
        <w:rPr>
          <w:rFonts w:ascii="Book Antiqua" w:hAnsi="Book Antiqua" w:cs="Book Antiqua"/>
          <w:sz w:val="22"/>
          <w:szCs w:val="22"/>
          <w:lang w:val="en-CA"/>
        </w:rPr>
        <w:t xml:space="preserve"> – </w:t>
      </w:r>
      <w:r w:rsidR="0096614D">
        <w:rPr>
          <w:rFonts w:ascii="Book Antiqua" w:hAnsi="Book Antiqua" w:cs="Book Antiqua"/>
          <w:sz w:val="22"/>
          <w:szCs w:val="22"/>
          <w:lang w:val="en-CA"/>
        </w:rPr>
        <w:t>Goldenwest Radio</w:t>
      </w:r>
      <w:r w:rsidR="00797B32">
        <w:rPr>
          <w:rFonts w:ascii="Book Antiqua" w:hAnsi="Book Antiqua" w:cs="Book Antiqua"/>
          <w:sz w:val="22"/>
          <w:szCs w:val="22"/>
          <w:lang w:val="en-CA"/>
        </w:rPr>
        <w:t xml:space="preserve"> </w:t>
      </w:r>
    </w:p>
    <w:p w:rsidR="00241484" w:rsidRDefault="0024148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r>
      <w:r w:rsidR="00667CE8">
        <w:rPr>
          <w:rFonts w:ascii="Book Antiqua" w:hAnsi="Book Antiqua" w:cs="Book Antiqua"/>
          <w:sz w:val="22"/>
          <w:szCs w:val="22"/>
          <w:lang w:val="en-CA"/>
        </w:rPr>
        <w:t>Joel Nickel – Winkler Times</w:t>
      </w:r>
    </w:p>
    <w:p w:rsidR="001E1BE4" w:rsidRPr="0084125E" w:rsidRDefault="001E1BE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 xml:space="preserve">Cori Bezan </w:t>
      </w:r>
      <w:r w:rsidR="006A52DD">
        <w:rPr>
          <w:rFonts w:ascii="Book Antiqua" w:hAnsi="Book Antiqua" w:cs="Book Antiqua"/>
          <w:sz w:val="22"/>
          <w:szCs w:val="22"/>
          <w:lang w:val="en-CA"/>
        </w:rPr>
        <w:t>– Winkler/Morden Voice</w:t>
      </w:r>
      <w:r>
        <w:rPr>
          <w:rFonts w:ascii="Book Antiqua" w:hAnsi="Book Antiqua" w:cs="Book Antiqua"/>
          <w:sz w:val="22"/>
          <w:szCs w:val="22"/>
          <w:lang w:val="en-CA"/>
        </w:rPr>
        <w:t xml:space="preserve"> </w:t>
      </w:r>
    </w:p>
    <w:p w:rsidR="00CA3E2C" w:rsidRDefault="00CA3E2C" w:rsidP="00CA3E2C">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CA3E2C" w:rsidRDefault="00CA3E2C" w:rsidP="00CA3E2C">
      <w:pPr>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b/>
          <w:bCs/>
          <w:sz w:val="22"/>
          <w:szCs w:val="22"/>
          <w:u w:val="single"/>
        </w:rPr>
      </w:pPr>
      <w:r>
        <w:rPr>
          <w:rFonts w:ascii="Book Antiqua" w:hAnsi="Book Antiqua" w:cs="Book Antiqua"/>
          <w:b/>
          <w:bCs/>
          <w:sz w:val="22"/>
          <w:szCs w:val="22"/>
          <w:u w:val="single"/>
        </w:rPr>
        <w:t>INVOCATION</w:t>
      </w:r>
    </w:p>
    <w:p w:rsidR="00AE264F" w:rsidRDefault="00D976D7" w:rsidP="00101D4E">
      <w:pPr>
        <w:ind w:left="1440" w:hanging="1440"/>
        <w:jc w:val="both"/>
        <w:rPr>
          <w:rFonts w:ascii="Book Antiqua" w:hAnsi="Book Antiqua" w:cs="Book Antiqua"/>
          <w:sz w:val="22"/>
          <w:szCs w:val="22"/>
        </w:rPr>
      </w:pPr>
      <w:r>
        <w:rPr>
          <w:rFonts w:ascii="Book Antiqua" w:hAnsi="Book Antiqua" w:cs="Book Antiqua"/>
          <w:sz w:val="22"/>
          <w:szCs w:val="22"/>
        </w:rPr>
        <w:t>Invoc.</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101D4E">
        <w:rPr>
          <w:rFonts w:ascii="Book Antiqua" w:hAnsi="Book Antiqua" w:cs="Book Antiqua"/>
          <w:sz w:val="22"/>
          <w:szCs w:val="22"/>
        </w:rPr>
        <w:t>507</w:t>
      </w:r>
      <w:r w:rsidR="00CA3E2C">
        <w:rPr>
          <w:rFonts w:ascii="Book Antiqua" w:hAnsi="Book Antiqua" w:cs="Book Antiqua"/>
          <w:sz w:val="22"/>
          <w:szCs w:val="22"/>
        </w:rPr>
        <w:t>.</w:t>
      </w:r>
      <w:r w:rsidR="00FC53E5">
        <w:rPr>
          <w:rFonts w:ascii="Book Antiqua" w:hAnsi="Book Antiqua" w:cs="Book Antiqua"/>
          <w:sz w:val="22"/>
          <w:szCs w:val="22"/>
        </w:rPr>
        <w:tab/>
      </w:r>
      <w:r w:rsidR="001E1BE4">
        <w:rPr>
          <w:rFonts w:ascii="Book Antiqua" w:hAnsi="Book Antiqua" w:cs="Book Antiqua"/>
          <w:sz w:val="22"/>
          <w:szCs w:val="22"/>
        </w:rPr>
        <w:t xml:space="preserve">Pastor Cloude Lainey </w:t>
      </w:r>
      <w:r w:rsidR="00120F2C">
        <w:rPr>
          <w:rFonts w:ascii="Book Antiqua" w:hAnsi="Book Antiqua" w:cs="Book Antiqua"/>
          <w:sz w:val="22"/>
          <w:szCs w:val="22"/>
        </w:rPr>
        <w:t xml:space="preserve">from the Gospel Mission Church </w:t>
      </w:r>
      <w:r w:rsidR="00AE264F">
        <w:rPr>
          <w:rFonts w:ascii="Book Antiqua" w:hAnsi="Book Antiqua" w:cs="Book Antiqua"/>
          <w:sz w:val="22"/>
          <w:szCs w:val="22"/>
        </w:rPr>
        <w:t>brought</w:t>
      </w:r>
      <w:r w:rsidR="001E1BE4">
        <w:rPr>
          <w:rFonts w:ascii="Book Antiqua" w:hAnsi="Book Antiqua" w:cs="Book Antiqua"/>
          <w:sz w:val="22"/>
          <w:szCs w:val="22"/>
        </w:rPr>
        <w:t xml:space="preserve"> the invocation</w:t>
      </w:r>
      <w:r w:rsidR="00AE264F">
        <w:rPr>
          <w:rFonts w:ascii="Book Antiqua" w:hAnsi="Book Antiqua" w:cs="Book Antiqua"/>
          <w:sz w:val="22"/>
          <w:szCs w:val="22"/>
        </w:rPr>
        <w:t xml:space="preserve"> based on </w:t>
      </w:r>
      <w:r w:rsidR="001E1BE4">
        <w:rPr>
          <w:rFonts w:ascii="Book Antiqua" w:hAnsi="Book Antiqua" w:cs="Book Antiqua"/>
          <w:sz w:val="22"/>
          <w:szCs w:val="22"/>
        </w:rPr>
        <w:t xml:space="preserve">4 </w:t>
      </w:r>
      <w:r w:rsidR="00151D41">
        <w:rPr>
          <w:rFonts w:ascii="Book Antiqua" w:hAnsi="Book Antiqua" w:cs="Book Antiqua"/>
          <w:sz w:val="22"/>
          <w:szCs w:val="22"/>
        </w:rPr>
        <w:t>things he has learned</w:t>
      </w:r>
      <w:r w:rsidR="00AE264F">
        <w:rPr>
          <w:rFonts w:ascii="Book Antiqua" w:hAnsi="Book Antiqua" w:cs="Book Antiqua"/>
          <w:sz w:val="22"/>
          <w:szCs w:val="22"/>
        </w:rPr>
        <w:t xml:space="preserve"> </w:t>
      </w:r>
      <w:r w:rsidR="00151D41">
        <w:rPr>
          <w:rFonts w:ascii="Book Antiqua" w:hAnsi="Book Antiqua" w:cs="Book Antiqua"/>
          <w:sz w:val="22"/>
          <w:szCs w:val="22"/>
        </w:rPr>
        <w:t>you need to lead;</w:t>
      </w:r>
    </w:p>
    <w:p w:rsidR="00101D4E" w:rsidRDefault="00AE264F" w:rsidP="00101D4E">
      <w:pPr>
        <w:ind w:left="1440" w:hanging="1440"/>
        <w:jc w:val="both"/>
        <w:rPr>
          <w:rFonts w:ascii="Book Antiqua" w:hAnsi="Book Antiqua" w:cs="Book Antiqua"/>
          <w:sz w:val="22"/>
          <w:szCs w:val="22"/>
        </w:rPr>
      </w:pPr>
      <w:r>
        <w:rPr>
          <w:rFonts w:ascii="Book Antiqua" w:hAnsi="Book Antiqua" w:cs="Book Antiqua"/>
          <w:sz w:val="22"/>
          <w:szCs w:val="22"/>
        </w:rPr>
        <w:tab/>
        <w:t>V</w:t>
      </w:r>
      <w:r w:rsidR="001E1BE4">
        <w:rPr>
          <w:rFonts w:ascii="Book Antiqua" w:hAnsi="Book Antiqua" w:cs="Book Antiqua"/>
          <w:sz w:val="22"/>
          <w:szCs w:val="22"/>
        </w:rPr>
        <w:t>ision –</w:t>
      </w:r>
      <w:r>
        <w:rPr>
          <w:rFonts w:ascii="Book Antiqua" w:hAnsi="Book Antiqua" w:cs="Book Antiqua"/>
          <w:sz w:val="22"/>
          <w:szCs w:val="22"/>
        </w:rPr>
        <w:t xml:space="preserve"> </w:t>
      </w:r>
      <w:r w:rsidR="001E1BE4">
        <w:rPr>
          <w:rFonts w:ascii="Book Antiqua" w:hAnsi="Book Antiqua" w:cs="Book Antiqua"/>
          <w:sz w:val="22"/>
          <w:szCs w:val="22"/>
        </w:rPr>
        <w:t xml:space="preserve">Without vision you just go around in circles. Romans 13 </w:t>
      </w:r>
      <w:r w:rsidR="005C3404">
        <w:rPr>
          <w:rFonts w:ascii="Book Antiqua" w:hAnsi="Book Antiqua" w:cs="Book Antiqua"/>
          <w:sz w:val="22"/>
          <w:szCs w:val="22"/>
        </w:rPr>
        <w:t>speaks about being</w:t>
      </w:r>
      <w:r w:rsidR="001E1BE4">
        <w:rPr>
          <w:rFonts w:ascii="Book Antiqua" w:hAnsi="Book Antiqua" w:cs="Book Antiqua"/>
          <w:sz w:val="22"/>
          <w:szCs w:val="22"/>
        </w:rPr>
        <w:t xml:space="preserve"> appointed by God for a purpose and</w:t>
      </w:r>
      <w:r w:rsidR="005C3404">
        <w:rPr>
          <w:rFonts w:ascii="Book Antiqua" w:hAnsi="Book Antiqua" w:cs="Book Antiqua"/>
          <w:sz w:val="22"/>
          <w:szCs w:val="22"/>
        </w:rPr>
        <w:t xml:space="preserve"> how this</w:t>
      </w:r>
      <w:r w:rsidR="001E1BE4">
        <w:rPr>
          <w:rFonts w:ascii="Book Antiqua" w:hAnsi="Book Antiqua" w:cs="Book Antiqua"/>
          <w:sz w:val="22"/>
          <w:szCs w:val="22"/>
        </w:rPr>
        <w:t xml:space="preserve"> is not wasted. </w:t>
      </w:r>
    </w:p>
    <w:p w:rsidR="001E1BE4" w:rsidRDefault="001E1BE4" w:rsidP="00101D4E">
      <w:pPr>
        <w:ind w:left="1440" w:hanging="1440"/>
        <w:jc w:val="both"/>
        <w:rPr>
          <w:rFonts w:ascii="Book Antiqua" w:hAnsi="Book Antiqua" w:cs="Book Antiqua"/>
          <w:sz w:val="22"/>
          <w:szCs w:val="22"/>
        </w:rPr>
      </w:pPr>
      <w:r>
        <w:rPr>
          <w:rFonts w:ascii="Book Antiqua" w:hAnsi="Book Antiqua" w:cs="Book Antiqua"/>
          <w:sz w:val="22"/>
          <w:szCs w:val="22"/>
        </w:rPr>
        <w:tab/>
        <w:t xml:space="preserve">Passion – </w:t>
      </w:r>
      <w:r w:rsidR="005C3404">
        <w:rPr>
          <w:rFonts w:ascii="Book Antiqua" w:hAnsi="Book Antiqua" w:cs="Book Antiqua"/>
          <w:sz w:val="22"/>
          <w:szCs w:val="22"/>
        </w:rPr>
        <w:t xml:space="preserve">is </w:t>
      </w:r>
      <w:r>
        <w:rPr>
          <w:rFonts w:ascii="Book Antiqua" w:hAnsi="Book Antiqua" w:cs="Book Antiqua"/>
          <w:sz w:val="22"/>
          <w:szCs w:val="22"/>
        </w:rPr>
        <w:t xml:space="preserve">getting involved in the vision. </w:t>
      </w:r>
    </w:p>
    <w:p w:rsidR="001E1BE4" w:rsidRDefault="001E1BE4" w:rsidP="001E1BE4">
      <w:pPr>
        <w:ind w:left="1440" w:hanging="1440"/>
        <w:jc w:val="both"/>
        <w:rPr>
          <w:rFonts w:ascii="Book Antiqua" w:hAnsi="Book Antiqua" w:cs="Book Antiqua"/>
          <w:sz w:val="22"/>
          <w:szCs w:val="22"/>
        </w:rPr>
      </w:pPr>
      <w:r>
        <w:rPr>
          <w:rFonts w:ascii="Book Antiqua" w:hAnsi="Book Antiqua" w:cs="Book Antiqua"/>
          <w:sz w:val="22"/>
          <w:szCs w:val="22"/>
        </w:rPr>
        <w:tab/>
        <w:t>Commitment – it’s what makes you go beyond the challenges that you face. To make a</w:t>
      </w:r>
      <w:r w:rsidR="005C3404">
        <w:rPr>
          <w:rFonts w:ascii="Book Antiqua" w:hAnsi="Book Antiqua" w:cs="Book Antiqua"/>
          <w:sz w:val="22"/>
          <w:szCs w:val="22"/>
        </w:rPr>
        <w:t xml:space="preserve">n impact and stay the long haul. </w:t>
      </w:r>
      <w:r>
        <w:rPr>
          <w:rFonts w:ascii="Book Antiqua" w:hAnsi="Book Antiqua" w:cs="Book Antiqua"/>
          <w:sz w:val="22"/>
          <w:szCs w:val="22"/>
        </w:rPr>
        <w:t>Matthew 9 – crowd without a shepherd. Jesus became the shepherd.</w:t>
      </w:r>
    </w:p>
    <w:p w:rsidR="001E1BE4" w:rsidRDefault="001E1BE4" w:rsidP="001E1BE4">
      <w:pPr>
        <w:ind w:left="1440" w:hanging="1440"/>
        <w:jc w:val="both"/>
        <w:rPr>
          <w:rFonts w:ascii="Book Antiqua" w:hAnsi="Book Antiqua" w:cs="Book Antiqua"/>
          <w:sz w:val="22"/>
          <w:szCs w:val="22"/>
        </w:rPr>
      </w:pPr>
      <w:r>
        <w:rPr>
          <w:rFonts w:ascii="Book Antiqua" w:hAnsi="Book Antiqua" w:cs="Book Antiqua"/>
          <w:sz w:val="22"/>
          <w:szCs w:val="22"/>
        </w:rPr>
        <w:tab/>
      </w:r>
      <w:r w:rsidR="005C3404">
        <w:rPr>
          <w:rFonts w:ascii="Book Antiqua" w:hAnsi="Book Antiqua" w:cs="Book Antiqua"/>
          <w:sz w:val="22"/>
          <w:szCs w:val="22"/>
        </w:rPr>
        <w:t>Unity - T</w:t>
      </w:r>
      <w:r>
        <w:rPr>
          <w:rFonts w:ascii="Book Antiqua" w:hAnsi="Book Antiqua" w:cs="Book Antiqua"/>
          <w:sz w:val="22"/>
          <w:szCs w:val="22"/>
        </w:rPr>
        <w:t xml:space="preserve">here can be unity without uniformity within this Council. </w:t>
      </w:r>
    </w:p>
    <w:p w:rsidR="005C3404" w:rsidRDefault="001E1BE4" w:rsidP="001E1BE4">
      <w:pPr>
        <w:ind w:left="1440" w:hanging="1440"/>
        <w:jc w:val="both"/>
        <w:rPr>
          <w:rFonts w:ascii="Book Antiqua" w:hAnsi="Book Antiqua" w:cs="Book Antiqua"/>
          <w:sz w:val="22"/>
          <w:szCs w:val="22"/>
        </w:rPr>
      </w:pPr>
      <w:r>
        <w:rPr>
          <w:rFonts w:ascii="Book Antiqua" w:hAnsi="Book Antiqua" w:cs="Book Antiqua"/>
          <w:sz w:val="22"/>
          <w:szCs w:val="22"/>
        </w:rPr>
        <w:tab/>
        <w:t>Dream</w:t>
      </w:r>
      <w:r w:rsidR="005C3404">
        <w:rPr>
          <w:rFonts w:ascii="Book Antiqua" w:hAnsi="Book Antiqua" w:cs="Book Antiqua"/>
          <w:sz w:val="22"/>
          <w:szCs w:val="22"/>
        </w:rPr>
        <w:t xml:space="preserve"> -</w:t>
      </w:r>
      <w:r>
        <w:rPr>
          <w:rFonts w:ascii="Book Antiqua" w:hAnsi="Book Antiqua" w:cs="Book Antiqua"/>
          <w:sz w:val="22"/>
          <w:szCs w:val="22"/>
        </w:rPr>
        <w:t xml:space="preserve"> If</w:t>
      </w:r>
      <w:r w:rsidR="00A8538A">
        <w:rPr>
          <w:rFonts w:ascii="Book Antiqua" w:hAnsi="Book Antiqua" w:cs="Book Antiqua"/>
          <w:sz w:val="22"/>
          <w:szCs w:val="22"/>
        </w:rPr>
        <w:t xml:space="preserve"> God calls he equips. </w:t>
      </w:r>
    </w:p>
    <w:p w:rsidR="005C3404" w:rsidRDefault="005C3404" w:rsidP="001E1BE4">
      <w:pPr>
        <w:ind w:left="1440" w:hanging="1440"/>
        <w:jc w:val="both"/>
        <w:rPr>
          <w:rFonts w:ascii="Book Antiqua" w:hAnsi="Book Antiqua" w:cs="Book Antiqua"/>
          <w:sz w:val="22"/>
          <w:szCs w:val="22"/>
        </w:rPr>
      </w:pPr>
      <w:r>
        <w:rPr>
          <w:rFonts w:ascii="Book Antiqua" w:hAnsi="Book Antiqua" w:cs="Book Antiqua"/>
          <w:sz w:val="22"/>
          <w:szCs w:val="22"/>
        </w:rPr>
        <w:tab/>
      </w:r>
    </w:p>
    <w:p w:rsidR="00101D4E" w:rsidRDefault="005C3404" w:rsidP="00101D4E">
      <w:pPr>
        <w:ind w:left="1440" w:hanging="1440"/>
        <w:jc w:val="both"/>
        <w:rPr>
          <w:rFonts w:ascii="Book Antiqua" w:hAnsi="Book Antiqua" w:cs="Book Antiqua"/>
          <w:sz w:val="22"/>
          <w:szCs w:val="22"/>
        </w:rPr>
      </w:pPr>
      <w:r>
        <w:rPr>
          <w:rFonts w:ascii="Book Antiqua" w:hAnsi="Book Antiqua" w:cs="Book Antiqua"/>
          <w:sz w:val="22"/>
          <w:szCs w:val="22"/>
        </w:rPr>
        <w:tab/>
      </w:r>
      <w:r w:rsidR="00A8538A">
        <w:rPr>
          <w:rFonts w:ascii="Book Antiqua" w:hAnsi="Book Antiqua" w:cs="Book Antiqua"/>
          <w:sz w:val="22"/>
          <w:szCs w:val="22"/>
        </w:rPr>
        <w:t xml:space="preserve">He then followed with prayer. </w:t>
      </w:r>
      <w:r w:rsidR="001E1BE4">
        <w:rPr>
          <w:rFonts w:ascii="Book Antiqua" w:hAnsi="Book Antiqua" w:cs="Book Antiqua"/>
          <w:sz w:val="22"/>
          <w:szCs w:val="22"/>
        </w:rPr>
        <w:t xml:space="preserve"> </w:t>
      </w:r>
    </w:p>
    <w:p w:rsidR="005C3404" w:rsidRDefault="005C3404" w:rsidP="00101D4E">
      <w:pPr>
        <w:ind w:left="1440" w:hanging="1440"/>
        <w:jc w:val="both"/>
        <w:rPr>
          <w:rFonts w:ascii="Book Antiqua" w:hAnsi="Book Antiqua" w:cs="Book Antiqua"/>
          <w:sz w:val="22"/>
          <w:szCs w:val="22"/>
        </w:rPr>
      </w:pPr>
    </w:p>
    <w:p w:rsidR="00CA3E2C" w:rsidRDefault="00151D41" w:rsidP="00101D4E">
      <w:pPr>
        <w:ind w:left="1440" w:hanging="1440"/>
        <w:jc w:val="both"/>
        <w:rPr>
          <w:rFonts w:ascii="Book Antiqua" w:hAnsi="Book Antiqua" w:cs="Book Antiqua"/>
          <w:sz w:val="22"/>
          <w:szCs w:val="22"/>
        </w:rPr>
      </w:pPr>
      <w:r>
        <w:rPr>
          <w:rFonts w:ascii="Book Antiqua" w:hAnsi="Book Antiqua" w:cs="Book Antiqua"/>
          <w:sz w:val="22"/>
          <w:szCs w:val="22"/>
        </w:rPr>
        <w:tab/>
        <w:t xml:space="preserve">City Manager Dave Burgess read </w:t>
      </w:r>
      <w:r w:rsidR="00A8538A">
        <w:rPr>
          <w:rFonts w:ascii="Book Antiqua" w:hAnsi="Book Antiqua" w:cs="Book Antiqua"/>
          <w:sz w:val="22"/>
          <w:szCs w:val="22"/>
        </w:rPr>
        <w:t xml:space="preserve">Councils Role – section 82 of Municipal </w:t>
      </w:r>
      <w:r>
        <w:rPr>
          <w:rFonts w:ascii="Book Antiqua" w:hAnsi="Book Antiqua" w:cs="Book Antiqua"/>
          <w:sz w:val="22"/>
          <w:szCs w:val="22"/>
        </w:rPr>
        <w:t>Act.</w:t>
      </w:r>
    </w:p>
    <w:p w:rsidR="00151D41" w:rsidRDefault="00151D41" w:rsidP="00101D4E">
      <w:pPr>
        <w:ind w:left="1440" w:hanging="1440"/>
        <w:jc w:val="both"/>
        <w:rPr>
          <w:rFonts w:ascii="Book Antiqua" w:hAnsi="Book Antiqua" w:cs="Book Antiqua"/>
          <w:b/>
          <w:color w:val="FF0000"/>
          <w:sz w:val="22"/>
          <w:szCs w:val="22"/>
          <w:u w:val="single"/>
        </w:rPr>
      </w:pPr>
    </w:p>
    <w:p w:rsidR="00120F2C" w:rsidRDefault="00120F2C" w:rsidP="00101D4E">
      <w:pPr>
        <w:ind w:left="1440" w:hanging="1440"/>
        <w:jc w:val="both"/>
        <w:rPr>
          <w:rFonts w:ascii="Book Antiqua" w:hAnsi="Book Antiqua" w:cs="Book Antiqua"/>
          <w:sz w:val="22"/>
          <w:szCs w:val="22"/>
        </w:rPr>
      </w:pPr>
      <w:r>
        <w:rPr>
          <w:rFonts w:ascii="Book Antiqua" w:hAnsi="Book Antiqua" w:cs="Book Antiqua"/>
          <w:sz w:val="22"/>
          <w:szCs w:val="22"/>
        </w:rPr>
        <w:tab/>
        <w:t>Responsible for:</w:t>
      </w:r>
    </w:p>
    <w:p w:rsidR="00120F2C" w:rsidRDefault="00120F2C" w:rsidP="00120F2C">
      <w:pPr>
        <w:pStyle w:val="ListParagraph"/>
        <w:numPr>
          <w:ilvl w:val="0"/>
          <w:numId w:val="9"/>
        </w:numPr>
        <w:jc w:val="both"/>
        <w:rPr>
          <w:rFonts w:ascii="Book Antiqua" w:hAnsi="Book Antiqua" w:cs="Book Antiqua"/>
          <w:sz w:val="22"/>
          <w:szCs w:val="22"/>
        </w:rPr>
      </w:pPr>
      <w:r>
        <w:rPr>
          <w:rFonts w:ascii="Book Antiqua" w:hAnsi="Book Antiqua" w:cs="Book Antiqua"/>
          <w:sz w:val="22"/>
          <w:szCs w:val="22"/>
        </w:rPr>
        <w:t>Developing and evaluating the policies and programs of the municipality;</w:t>
      </w:r>
    </w:p>
    <w:p w:rsidR="00120F2C" w:rsidRDefault="00120F2C" w:rsidP="00120F2C">
      <w:pPr>
        <w:pStyle w:val="ListParagraph"/>
        <w:numPr>
          <w:ilvl w:val="0"/>
          <w:numId w:val="9"/>
        </w:numPr>
        <w:jc w:val="both"/>
        <w:rPr>
          <w:rFonts w:ascii="Book Antiqua" w:hAnsi="Book Antiqua" w:cs="Book Antiqua"/>
          <w:sz w:val="22"/>
          <w:szCs w:val="22"/>
        </w:rPr>
      </w:pPr>
      <w:r>
        <w:rPr>
          <w:rFonts w:ascii="Book Antiqua" w:hAnsi="Book Antiqua" w:cs="Book Antiqua"/>
          <w:sz w:val="22"/>
          <w:szCs w:val="22"/>
        </w:rPr>
        <w:t>Ensuring that the powers, duties and functions of the municipality are appropriately carried out; and</w:t>
      </w:r>
    </w:p>
    <w:p w:rsidR="00120F2C" w:rsidRDefault="00120F2C" w:rsidP="00120F2C">
      <w:pPr>
        <w:pStyle w:val="ListParagraph"/>
        <w:numPr>
          <w:ilvl w:val="0"/>
          <w:numId w:val="9"/>
        </w:numPr>
        <w:jc w:val="both"/>
        <w:rPr>
          <w:rFonts w:ascii="Book Antiqua" w:hAnsi="Book Antiqua" w:cs="Book Antiqua"/>
          <w:sz w:val="22"/>
          <w:szCs w:val="22"/>
        </w:rPr>
      </w:pPr>
      <w:r>
        <w:rPr>
          <w:rFonts w:ascii="Book Antiqua" w:hAnsi="Book Antiqua" w:cs="Book Antiqua"/>
          <w:sz w:val="22"/>
          <w:szCs w:val="22"/>
        </w:rPr>
        <w:t>Carrying out the powers, duties and functions expressly given to the Council under this or any other Act.</w:t>
      </w:r>
    </w:p>
    <w:p w:rsidR="00120F2C" w:rsidRDefault="00120F2C" w:rsidP="00120F2C">
      <w:pPr>
        <w:jc w:val="both"/>
        <w:rPr>
          <w:rFonts w:ascii="Book Antiqua" w:hAnsi="Book Antiqua" w:cs="Book Antiqua"/>
          <w:sz w:val="22"/>
          <w:szCs w:val="22"/>
        </w:rPr>
      </w:pPr>
    </w:p>
    <w:p w:rsidR="00120F2C" w:rsidRDefault="00120F2C" w:rsidP="00120F2C">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sidR="00E67E79">
        <w:rPr>
          <w:rFonts w:ascii="Book Antiqua" w:hAnsi="Book Antiqua" w:cs="Book Antiqua"/>
          <w:sz w:val="22"/>
          <w:szCs w:val="22"/>
        </w:rPr>
        <w:t>General duties – Section 83(1) M.A.</w:t>
      </w:r>
    </w:p>
    <w:p w:rsidR="00E67E79" w:rsidRDefault="00E67E79" w:rsidP="00E67E79">
      <w:pPr>
        <w:pStyle w:val="ListParagraph"/>
        <w:numPr>
          <w:ilvl w:val="0"/>
          <w:numId w:val="10"/>
        </w:numPr>
        <w:jc w:val="both"/>
        <w:rPr>
          <w:rFonts w:ascii="Book Antiqua" w:hAnsi="Book Antiqua" w:cs="Book Antiqua"/>
          <w:sz w:val="22"/>
          <w:szCs w:val="22"/>
        </w:rPr>
      </w:pPr>
      <w:r>
        <w:rPr>
          <w:rFonts w:ascii="Book Antiqua" w:hAnsi="Book Antiqua" w:cs="Book Antiqua"/>
          <w:sz w:val="22"/>
          <w:szCs w:val="22"/>
        </w:rPr>
        <w:t>Consider the well-being and interests of the Municipality and bring to the Council’s attention anything that would promote the well-being or interests of the municipality;</w:t>
      </w:r>
    </w:p>
    <w:p w:rsidR="00E67E79" w:rsidRDefault="00E67E79" w:rsidP="00E67E79">
      <w:pPr>
        <w:pStyle w:val="ListParagraph"/>
        <w:numPr>
          <w:ilvl w:val="0"/>
          <w:numId w:val="10"/>
        </w:numPr>
        <w:jc w:val="both"/>
        <w:rPr>
          <w:rFonts w:ascii="Book Antiqua" w:hAnsi="Book Antiqua" w:cs="Book Antiqua"/>
          <w:sz w:val="22"/>
          <w:szCs w:val="22"/>
        </w:rPr>
      </w:pPr>
      <w:r>
        <w:rPr>
          <w:rFonts w:ascii="Book Antiqua" w:hAnsi="Book Antiqua" w:cs="Book Antiqua"/>
          <w:sz w:val="22"/>
          <w:szCs w:val="22"/>
        </w:rPr>
        <w:t>Participate generally in developing and evaluating policies and programs of the municipality;</w:t>
      </w:r>
    </w:p>
    <w:p w:rsidR="00E67E79" w:rsidRDefault="00E67E79" w:rsidP="00E67E79">
      <w:pPr>
        <w:pStyle w:val="ListParagraph"/>
        <w:numPr>
          <w:ilvl w:val="0"/>
          <w:numId w:val="10"/>
        </w:numPr>
        <w:jc w:val="both"/>
        <w:rPr>
          <w:rFonts w:ascii="Book Antiqua" w:hAnsi="Book Antiqua" w:cs="Book Antiqua"/>
          <w:sz w:val="22"/>
          <w:szCs w:val="22"/>
        </w:rPr>
      </w:pPr>
      <w:r>
        <w:rPr>
          <w:rFonts w:ascii="Book Antiqua" w:hAnsi="Book Antiqua" w:cs="Book Antiqua"/>
          <w:sz w:val="22"/>
          <w:szCs w:val="22"/>
        </w:rPr>
        <w:t>Participate in meetings of the Council and Council Commi</w:t>
      </w:r>
      <w:r w:rsidR="00151D41">
        <w:rPr>
          <w:rFonts w:ascii="Book Antiqua" w:hAnsi="Book Antiqua" w:cs="Book Antiqua"/>
          <w:sz w:val="22"/>
          <w:szCs w:val="22"/>
        </w:rPr>
        <w:t>t</w:t>
      </w:r>
      <w:r>
        <w:rPr>
          <w:rFonts w:ascii="Book Antiqua" w:hAnsi="Book Antiqua" w:cs="Book Antiqua"/>
          <w:sz w:val="22"/>
          <w:szCs w:val="22"/>
        </w:rPr>
        <w:t>tees, and other bodies to which the member is appointed by Council;</w:t>
      </w:r>
    </w:p>
    <w:p w:rsidR="00E67E79" w:rsidRDefault="00E67E79" w:rsidP="00E67E79">
      <w:pPr>
        <w:pStyle w:val="ListParagraph"/>
        <w:numPr>
          <w:ilvl w:val="0"/>
          <w:numId w:val="10"/>
        </w:numPr>
        <w:jc w:val="both"/>
        <w:rPr>
          <w:rFonts w:ascii="Book Antiqua" w:hAnsi="Book Antiqua" w:cs="Book Antiqua"/>
          <w:sz w:val="22"/>
          <w:szCs w:val="22"/>
        </w:rPr>
      </w:pPr>
      <w:r>
        <w:rPr>
          <w:rFonts w:ascii="Book Antiqua" w:hAnsi="Book Antiqua" w:cs="Book Antiqua"/>
          <w:sz w:val="22"/>
          <w:szCs w:val="22"/>
        </w:rPr>
        <w:t>Keep matters in confidence that are discussed at a meeting closed to the public under subsection (152 (3) and that the committee decides to keep confidential until the matter is discussed at a meeting of the Council or of a committee conducted in public; ( Section 84 – member may discuss confidential matter with C.A.O)</w:t>
      </w:r>
    </w:p>
    <w:p w:rsidR="00151D41" w:rsidRPr="00151D41" w:rsidRDefault="00E67E79" w:rsidP="00151D41">
      <w:pPr>
        <w:pStyle w:val="ListParagraph"/>
        <w:numPr>
          <w:ilvl w:val="0"/>
          <w:numId w:val="10"/>
        </w:numPr>
        <w:jc w:val="both"/>
        <w:rPr>
          <w:rFonts w:ascii="Book Antiqua" w:hAnsi="Book Antiqua" w:cs="Book Antiqua"/>
          <w:sz w:val="22"/>
          <w:szCs w:val="22"/>
        </w:rPr>
      </w:pPr>
      <w:r>
        <w:rPr>
          <w:rFonts w:ascii="Book Antiqua" w:hAnsi="Book Antiqua" w:cs="Book Antiqua"/>
          <w:sz w:val="22"/>
          <w:szCs w:val="22"/>
        </w:rPr>
        <w:lastRenderedPageBreak/>
        <w:t>Perform any other duty or function imposed on the member by the Council or this or any other Act.</w:t>
      </w:r>
    </w:p>
    <w:p w:rsidR="00E67E79" w:rsidRDefault="00E67E79" w:rsidP="00E67E79">
      <w:pPr>
        <w:jc w:val="both"/>
        <w:rPr>
          <w:rFonts w:ascii="Book Antiqua" w:hAnsi="Book Antiqua" w:cs="Book Antiqua"/>
          <w:sz w:val="22"/>
          <w:szCs w:val="22"/>
        </w:rPr>
      </w:pPr>
    </w:p>
    <w:p w:rsidR="00E67E79" w:rsidRDefault="00E67E79" w:rsidP="00E67E79">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Duties of Head of Council –</w:t>
      </w:r>
      <w:r w:rsidR="00151D41">
        <w:rPr>
          <w:rFonts w:ascii="Book Antiqua" w:hAnsi="Book Antiqua" w:cs="Book Antiqua"/>
          <w:sz w:val="22"/>
          <w:szCs w:val="22"/>
        </w:rPr>
        <w:t xml:space="preserve"> Section 83 (2) M.A.</w:t>
      </w:r>
    </w:p>
    <w:p w:rsidR="00151D41" w:rsidRDefault="00151D41" w:rsidP="00151D41">
      <w:pPr>
        <w:pStyle w:val="ListParagraph"/>
        <w:numPr>
          <w:ilvl w:val="0"/>
          <w:numId w:val="11"/>
        </w:numPr>
        <w:jc w:val="both"/>
        <w:rPr>
          <w:rFonts w:ascii="Book Antiqua" w:hAnsi="Book Antiqua" w:cs="Book Antiqua"/>
          <w:sz w:val="22"/>
          <w:szCs w:val="22"/>
        </w:rPr>
      </w:pPr>
      <w:r>
        <w:rPr>
          <w:rFonts w:ascii="Book Antiqua" w:hAnsi="Book Antiqua" w:cs="Book Antiqua"/>
          <w:sz w:val="22"/>
          <w:szCs w:val="22"/>
        </w:rPr>
        <w:t>To preside when in attendance at a Council meeting</w:t>
      </w:r>
    </w:p>
    <w:p w:rsidR="00151D41" w:rsidRDefault="00151D41" w:rsidP="00151D41">
      <w:pPr>
        <w:pStyle w:val="ListParagraph"/>
        <w:numPr>
          <w:ilvl w:val="0"/>
          <w:numId w:val="11"/>
        </w:numPr>
        <w:jc w:val="both"/>
        <w:rPr>
          <w:rFonts w:ascii="Book Antiqua" w:hAnsi="Book Antiqua" w:cs="Book Antiqua"/>
          <w:sz w:val="22"/>
          <w:szCs w:val="22"/>
        </w:rPr>
      </w:pPr>
      <w:r>
        <w:rPr>
          <w:rFonts w:ascii="Book Antiqua" w:hAnsi="Book Antiqua" w:cs="Book Antiqua"/>
          <w:sz w:val="22"/>
          <w:szCs w:val="22"/>
        </w:rPr>
        <w:t xml:space="preserve">To provide leadership and direction to the Council, and </w:t>
      </w:r>
    </w:p>
    <w:p w:rsidR="00151D41" w:rsidRDefault="00151D41" w:rsidP="00151D41">
      <w:pPr>
        <w:pStyle w:val="ListParagraph"/>
        <w:numPr>
          <w:ilvl w:val="0"/>
          <w:numId w:val="11"/>
        </w:numPr>
        <w:jc w:val="both"/>
        <w:rPr>
          <w:rFonts w:ascii="Book Antiqua" w:hAnsi="Book Antiqua" w:cs="Book Antiqua"/>
          <w:sz w:val="22"/>
          <w:szCs w:val="22"/>
        </w:rPr>
      </w:pPr>
      <w:r>
        <w:rPr>
          <w:rFonts w:ascii="Book Antiqua" w:hAnsi="Book Antiqua" w:cs="Book Antiqua"/>
          <w:sz w:val="22"/>
          <w:szCs w:val="22"/>
        </w:rPr>
        <w:t>To perform any other duty or function assigned to a head of Council by the Council or by this or any other Act.</w:t>
      </w:r>
    </w:p>
    <w:p w:rsidR="00151D41" w:rsidRPr="00151D41" w:rsidRDefault="00151D41" w:rsidP="00151D41">
      <w:pPr>
        <w:pStyle w:val="ListParagraph"/>
        <w:ind w:left="2160"/>
        <w:jc w:val="both"/>
        <w:rPr>
          <w:rFonts w:ascii="Book Antiqua" w:hAnsi="Book Antiqua" w:cs="Book Antiqua"/>
          <w:sz w:val="22"/>
          <w:szCs w:val="22"/>
        </w:rPr>
      </w:pPr>
    </w:p>
    <w:p w:rsidR="00A8538A" w:rsidRDefault="00A8538A" w:rsidP="00101D4E">
      <w:pPr>
        <w:ind w:left="1440" w:hanging="1440"/>
        <w:jc w:val="both"/>
        <w:rPr>
          <w:rFonts w:ascii="Book Antiqua" w:hAnsi="Book Antiqua" w:cs="Book Antiqua"/>
          <w:sz w:val="22"/>
          <w:szCs w:val="22"/>
        </w:rPr>
      </w:pPr>
      <w:r>
        <w:rPr>
          <w:rFonts w:ascii="Book Antiqua" w:hAnsi="Book Antiqua" w:cs="Book Antiqua"/>
          <w:sz w:val="22"/>
          <w:szCs w:val="22"/>
        </w:rPr>
        <w:tab/>
        <w:t xml:space="preserve">Each member of Council took the Oath of Council. </w:t>
      </w:r>
    </w:p>
    <w:p w:rsidR="00A8538A" w:rsidRDefault="00A8538A" w:rsidP="00A8538A">
      <w:pPr>
        <w:ind w:left="1440" w:hanging="1440"/>
        <w:jc w:val="both"/>
        <w:rPr>
          <w:rFonts w:ascii="Book Antiqua" w:hAnsi="Book Antiqua" w:cs="Book Antiqua"/>
          <w:sz w:val="22"/>
          <w:szCs w:val="22"/>
        </w:rPr>
      </w:pPr>
      <w:r>
        <w:rPr>
          <w:rFonts w:ascii="Book Antiqua" w:hAnsi="Book Antiqua" w:cs="Book Antiqua"/>
          <w:sz w:val="22"/>
          <w:szCs w:val="22"/>
        </w:rPr>
        <w:tab/>
      </w:r>
    </w:p>
    <w:p w:rsidR="00A8538A" w:rsidRDefault="006D20E7" w:rsidP="00A8538A">
      <w:pPr>
        <w:ind w:left="1440"/>
        <w:jc w:val="both"/>
        <w:rPr>
          <w:rFonts w:ascii="Book Antiqua" w:hAnsi="Book Antiqua" w:cs="Book Antiqua"/>
          <w:sz w:val="22"/>
          <w:szCs w:val="22"/>
        </w:rPr>
      </w:pPr>
      <w:r>
        <w:rPr>
          <w:rFonts w:ascii="Book Antiqua" w:hAnsi="Book Antiqua" w:cs="Book Antiqua"/>
          <w:sz w:val="22"/>
          <w:szCs w:val="22"/>
        </w:rPr>
        <w:t>Councillor Friesen – Affirmation</w:t>
      </w:r>
    </w:p>
    <w:p w:rsidR="00A8538A" w:rsidRDefault="006D20E7" w:rsidP="00A8538A">
      <w:pPr>
        <w:ind w:left="1440"/>
        <w:jc w:val="both"/>
        <w:rPr>
          <w:rFonts w:ascii="Book Antiqua" w:hAnsi="Book Antiqua" w:cs="Book Antiqua"/>
          <w:sz w:val="22"/>
          <w:szCs w:val="22"/>
        </w:rPr>
      </w:pPr>
      <w:r>
        <w:rPr>
          <w:rFonts w:ascii="Book Antiqua" w:hAnsi="Book Antiqua" w:cs="Book Antiqua"/>
          <w:sz w:val="22"/>
          <w:szCs w:val="22"/>
        </w:rPr>
        <w:t>Councillor Don Fehr – Sworn</w:t>
      </w:r>
      <w:r w:rsidR="00A8538A">
        <w:rPr>
          <w:rFonts w:ascii="Book Antiqua" w:hAnsi="Book Antiqua" w:cs="Book Antiqua"/>
          <w:sz w:val="22"/>
          <w:szCs w:val="22"/>
        </w:rPr>
        <w:t xml:space="preserve"> in </w:t>
      </w:r>
    </w:p>
    <w:p w:rsidR="00A8538A" w:rsidRDefault="00A8538A" w:rsidP="00A8538A">
      <w:pPr>
        <w:ind w:left="1440"/>
        <w:jc w:val="both"/>
        <w:rPr>
          <w:rFonts w:ascii="Book Antiqua" w:hAnsi="Book Antiqua" w:cs="Book Antiqua"/>
          <w:sz w:val="22"/>
          <w:szCs w:val="22"/>
        </w:rPr>
      </w:pPr>
      <w:r>
        <w:rPr>
          <w:rFonts w:ascii="Book Antiqua" w:hAnsi="Book Antiqua" w:cs="Book Antiqua"/>
          <w:sz w:val="22"/>
          <w:szCs w:val="22"/>
        </w:rPr>
        <w:t>Cou</w:t>
      </w:r>
      <w:r w:rsidR="006D20E7">
        <w:rPr>
          <w:rFonts w:ascii="Book Antiqua" w:hAnsi="Book Antiqua" w:cs="Book Antiqua"/>
          <w:sz w:val="22"/>
          <w:szCs w:val="22"/>
        </w:rPr>
        <w:t>ncillor Henry Siemens – Affirmation</w:t>
      </w:r>
    </w:p>
    <w:p w:rsidR="00A8538A" w:rsidRDefault="006D20E7" w:rsidP="00A8538A">
      <w:pPr>
        <w:ind w:left="1440"/>
        <w:jc w:val="both"/>
        <w:rPr>
          <w:rFonts w:ascii="Book Antiqua" w:hAnsi="Book Antiqua" w:cs="Book Antiqua"/>
          <w:sz w:val="22"/>
          <w:szCs w:val="22"/>
        </w:rPr>
      </w:pPr>
      <w:r>
        <w:rPr>
          <w:rFonts w:ascii="Book Antiqua" w:hAnsi="Book Antiqua" w:cs="Book Antiqua"/>
          <w:sz w:val="22"/>
          <w:szCs w:val="22"/>
        </w:rPr>
        <w:t>Mayor Martin Harder – Affirmation</w:t>
      </w:r>
    </w:p>
    <w:p w:rsidR="009144B6" w:rsidRDefault="00A8538A" w:rsidP="00A8538A">
      <w:pPr>
        <w:ind w:left="1440"/>
        <w:jc w:val="both"/>
        <w:rPr>
          <w:rFonts w:ascii="Book Antiqua" w:hAnsi="Book Antiqua" w:cs="Book Antiqua"/>
          <w:sz w:val="22"/>
          <w:szCs w:val="22"/>
        </w:rPr>
      </w:pPr>
      <w:r>
        <w:rPr>
          <w:rFonts w:ascii="Book Antiqua" w:hAnsi="Book Antiqua" w:cs="Book Antiqua"/>
          <w:sz w:val="22"/>
          <w:szCs w:val="22"/>
        </w:rPr>
        <w:t xml:space="preserve">Councillor Marvin Plett </w:t>
      </w:r>
      <w:r w:rsidR="009144B6">
        <w:rPr>
          <w:rFonts w:ascii="Book Antiqua" w:hAnsi="Book Antiqua" w:cs="Book Antiqua"/>
          <w:sz w:val="22"/>
          <w:szCs w:val="22"/>
        </w:rPr>
        <w:t>–</w:t>
      </w:r>
      <w:r>
        <w:rPr>
          <w:rFonts w:ascii="Book Antiqua" w:hAnsi="Book Antiqua" w:cs="Book Antiqua"/>
          <w:sz w:val="22"/>
          <w:szCs w:val="22"/>
        </w:rPr>
        <w:t xml:space="preserve"> </w:t>
      </w:r>
      <w:r w:rsidR="006D20E7">
        <w:rPr>
          <w:rFonts w:ascii="Book Antiqua" w:hAnsi="Book Antiqua" w:cs="Book Antiqua"/>
          <w:sz w:val="22"/>
          <w:szCs w:val="22"/>
        </w:rPr>
        <w:t>Affirmation</w:t>
      </w:r>
      <w:r w:rsidR="009144B6">
        <w:rPr>
          <w:rFonts w:ascii="Book Antiqua" w:hAnsi="Book Antiqua" w:cs="Book Antiqua"/>
          <w:sz w:val="22"/>
          <w:szCs w:val="22"/>
        </w:rPr>
        <w:t xml:space="preserve"> </w:t>
      </w:r>
    </w:p>
    <w:p w:rsidR="009144B6" w:rsidRDefault="009144B6" w:rsidP="00A8538A">
      <w:pPr>
        <w:ind w:left="1440"/>
        <w:jc w:val="both"/>
        <w:rPr>
          <w:rFonts w:ascii="Book Antiqua" w:hAnsi="Book Antiqua" w:cs="Book Antiqua"/>
          <w:sz w:val="22"/>
          <w:szCs w:val="22"/>
        </w:rPr>
      </w:pPr>
      <w:r>
        <w:rPr>
          <w:rFonts w:ascii="Book Antiqua" w:hAnsi="Book Antiqua" w:cs="Book Antiqua"/>
          <w:sz w:val="22"/>
          <w:szCs w:val="22"/>
        </w:rPr>
        <w:t>Counc</w:t>
      </w:r>
      <w:r w:rsidR="006D20E7">
        <w:rPr>
          <w:rFonts w:ascii="Book Antiqua" w:hAnsi="Book Antiqua" w:cs="Book Antiqua"/>
          <w:sz w:val="22"/>
          <w:szCs w:val="22"/>
        </w:rPr>
        <w:t>illor Michael Grenier – Affirmation</w:t>
      </w:r>
    </w:p>
    <w:p w:rsidR="009144B6" w:rsidRDefault="009144B6" w:rsidP="009144B6">
      <w:pPr>
        <w:ind w:left="1440"/>
        <w:jc w:val="both"/>
        <w:rPr>
          <w:rFonts w:ascii="Book Antiqua" w:hAnsi="Book Antiqua" w:cs="Book Antiqua"/>
          <w:sz w:val="22"/>
          <w:szCs w:val="22"/>
        </w:rPr>
      </w:pPr>
      <w:r>
        <w:rPr>
          <w:rFonts w:ascii="Book Antiqua" w:hAnsi="Book Antiqua" w:cs="Book Antiqua"/>
          <w:sz w:val="22"/>
          <w:szCs w:val="22"/>
        </w:rPr>
        <w:t>Cou</w:t>
      </w:r>
      <w:r w:rsidR="006D20E7">
        <w:rPr>
          <w:rFonts w:ascii="Book Antiqua" w:hAnsi="Book Antiqua" w:cs="Book Antiqua"/>
          <w:sz w:val="22"/>
          <w:szCs w:val="22"/>
        </w:rPr>
        <w:t>ncillor Andrew Froese – Affirmation</w:t>
      </w:r>
    </w:p>
    <w:p w:rsidR="009144B6" w:rsidRDefault="009144B6" w:rsidP="009144B6">
      <w:pPr>
        <w:ind w:left="1440"/>
        <w:jc w:val="both"/>
        <w:rPr>
          <w:rFonts w:ascii="Book Antiqua" w:hAnsi="Book Antiqua" w:cs="Book Antiqua"/>
          <w:sz w:val="22"/>
          <w:szCs w:val="22"/>
        </w:rPr>
      </w:pPr>
    </w:p>
    <w:p w:rsidR="009144B6" w:rsidRDefault="009144B6" w:rsidP="009144B6">
      <w:pPr>
        <w:ind w:left="1440"/>
        <w:jc w:val="both"/>
        <w:rPr>
          <w:rFonts w:ascii="Book Antiqua" w:hAnsi="Book Antiqua" w:cs="Book Antiqua"/>
          <w:sz w:val="22"/>
          <w:szCs w:val="22"/>
        </w:rPr>
      </w:pPr>
      <w:r>
        <w:rPr>
          <w:rFonts w:ascii="Book Antiqua" w:hAnsi="Book Antiqua" w:cs="Book Antiqua"/>
          <w:sz w:val="22"/>
          <w:szCs w:val="22"/>
        </w:rPr>
        <w:t xml:space="preserve">Dave welcomed Morris Olafson – newly elected Reeve of the RM of Stanley. </w:t>
      </w:r>
    </w:p>
    <w:p w:rsidR="009144B6" w:rsidRDefault="009144B6" w:rsidP="009144B6">
      <w:pPr>
        <w:ind w:left="1440"/>
        <w:jc w:val="both"/>
        <w:rPr>
          <w:rFonts w:ascii="Book Antiqua" w:hAnsi="Book Antiqua" w:cs="Book Antiqua"/>
          <w:sz w:val="22"/>
          <w:szCs w:val="22"/>
        </w:rPr>
      </w:pPr>
    </w:p>
    <w:p w:rsidR="009144B6" w:rsidRDefault="009144B6" w:rsidP="009144B6">
      <w:pPr>
        <w:ind w:left="1440"/>
        <w:jc w:val="both"/>
        <w:rPr>
          <w:rFonts w:ascii="Book Antiqua" w:hAnsi="Book Antiqua" w:cs="Book Antiqua"/>
          <w:sz w:val="22"/>
          <w:szCs w:val="22"/>
        </w:rPr>
      </w:pPr>
      <w:r>
        <w:rPr>
          <w:rFonts w:ascii="Book Antiqua" w:hAnsi="Book Antiqua" w:cs="Book Antiqua"/>
          <w:sz w:val="22"/>
          <w:szCs w:val="22"/>
        </w:rPr>
        <w:t xml:space="preserve">Mayor Harder welcomed all those in attendance. </w:t>
      </w:r>
      <w:r w:rsidR="006D20E7">
        <w:rPr>
          <w:rFonts w:ascii="Book Antiqua" w:hAnsi="Book Antiqua" w:cs="Book Antiqua"/>
          <w:sz w:val="22"/>
          <w:szCs w:val="22"/>
        </w:rPr>
        <w:t>He s</w:t>
      </w:r>
      <w:r>
        <w:rPr>
          <w:rFonts w:ascii="Book Antiqua" w:hAnsi="Book Antiqua" w:cs="Book Antiqua"/>
          <w:sz w:val="22"/>
          <w:szCs w:val="22"/>
        </w:rPr>
        <w:t>tated what a pleasure it has been to be o</w:t>
      </w:r>
      <w:r w:rsidR="00D932CE">
        <w:rPr>
          <w:rFonts w:ascii="Book Antiqua" w:hAnsi="Book Antiqua" w:cs="Book Antiqua"/>
          <w:sz w:val="22"/>
          <w:szCs w:val="22"/>
        </w:rPr>
        <w:t>n Council for the past 8 years and t</w:t>
      </w:r>
      <w:r>
        <w:rPr>
          <w:rFonts w:ascii="Book Antiqua" w:hAnsi="Book Antiqua" w:cs="Book Antiqua"/>
          <w:sz w:val="22"/>
          <w:szCs w:val="22"/>
        </w:rPr>
        <w:t>hanked the Citizens</w:t>
      </w:r>
      <w:r w:rsidR="006D20E7">
        <w:rPr>
          <w:rFonts w:ascii="Book Antiqua" w:hAnsi="Book Antiqua" w:cs="Book Antiqua"/>
          <w:sz w:val="22"/>
          <w:szCs w:val="22"/>
        </w:rPr>
        <w:t xml:space="preserve"> of Winkler </w:t>
      </w:r>
      <w:r>
        <w:rPr>
          <w:rFonts w:ascii="Book Antiqua" w:hAnsi="Book Antiqua" w:cs="Book Antiqua"/>
          <w:sz w:val="22"/>
          <w:szCs w:val="22"/>
        </w:rPr>
        <w:t xml:space="preserve"> for electing him </w:t>
      </w:r>
      <w:r w:rsidR="006D20E7">
        <w:rPr>
          <w:rFonts w:ascii="Book Antiqua" w:hAnsi="Book Antiqua" w:cs="Book Antiqua"/>
          <w:sz w:val="22"/>
          <w:szCs w:val="22"/>
        </w:rPr>
        <w:t>for</w:t>
      </w:r>
      <w:r w:rsidR="00D932CE">
        <w:rPr>
          <w:rFonts w:ascii="Book Antiqua" w:hAnsi="Book Antiqua" w:cs="Book Antiqua"/>
          <w:sz w:val="22"/>
          <w:szCs w:val="22"/>
        </w:rPr>
        <w:t xml:space="preserve"> another 4 years.</w:t>
      </w:r>
      <w:r>
        <w:rPr>
          <w:rFonts w:ascii="Book Antiqua" w:hAnsi="Book Antiqua" w:cs="Book Antiqua"/>
          <w:sz w:val="22"/>
          <w:szCs w:val="22"/>
        </w:rPr>
        <w:t xml:space="preserve"> </w:t>
      </w:r>
      <w:r w:rsidR="00D932CE">
        <w:rPr>
          <w:rFonts w:ascii="Book Antiqua" w:hAnsi="Book Antiqua" w:cs="Book Antiqua"/>
          <w:sz w:val="22"/>
          <w:szCs w:val="22"/>
        </w:rPr>
        <w:t>H</w:t>
      </w:r>
      <w:r>
        <w:rPr>
          <w:rFonts w:ascii="Book Antiqua" w:hAnsi="Book Antiqua" w:cs="Book Antiqua"/>
          <w:sz w:val="22"/>
          <w:szCs w:val="22"/>
        </w:rPr>
        <w:t xml:space="preserve">e </w:t>
      </w:r>
      <w:r w:rsidR="00D932CE">
        <w:rPr>
          <w:rFonts w:ascii="Book Antiqua" w:hAnsi="Book Antiqua" w:cs="Book Antiqua"/>
          <w:sz w:val="22"/>
          <w:szCs w:val="22"/>
        </w:rPr>
        <w:t xml:space="preserve">expressed his </w:t>
      </w:r>
      <w:r>
        <w:rPr>
          <w:rFonts w:ascii="Book Antiqua" w:hAnsi="Book Antiqua" w:cs="Book Antiqua"/>
          <w:sz w:val="22"/>
          <w:szCs w:val="22"/>
        </w:rPr>
        <w:t>hope</w:t>
      </w:r>
      <w:r w:rsidR="00D932CE">
        <w:rPr>
          <w:rFonts w:ascii="Book Antiqua" w:hAnsi="Book Antiqua" w:cs="Book Antiqua"/>
          <w:sz w:val="22"/>
          <w:szCs w:val="22"/>
        </w:rPr>
        <w:t xml:space="preserve">s </w:t>
      </w:r>
      <w:r>
        <w:rPr>
          <w:rFonts w:ascii="Book Antiqua" w:hAnsi="Book Antiqua" w:cs="Book Antiqua"/>
          <w:sz w:val="22"/>
          <w:szCs w:val="22"/>
        </w:rPr>
        <w:t>to wo</w:t>
      </w:r>
      <w:r w:rsidR="005C3404">
        <w:rPr>
          <w:rFonts w:ascii="Book Antiqua" w:hAnsi="Book Antiqua" w:cs="Book Antiqua"/>
          <w:sz w:val="22"/>
          <w:szCs w:val="22"/>
        </w:rPr>
        <w:t>rk together with all of Council</w:t>
      </w:r>
      <w:r w:rsidR="00D932CE">
        <w:rPr>
          <w:rFonts w:ascii="Book Antiqua" w:hAnsi="Book Antiqua" w:cs="Book Antiqua"/>
          <w:sz w:val="22"/>
          <w:szCs w:val="22"/>
        </w:rPr>
        <w:t xml:space="preserve"> and t</w:t>
      </w:r>
      <w:r>
        <w:rPr>
          <w:rFonts w:ascii="Book Antiqua" w:hAnsi="Book Antiqua" w:cs="Book Antiqua"/>
          <w:sz w:val="22"/>
          <w:szCs w:val="22"/>
        </w:rPr>
        <w:t xml:space="preserve">hanked Dave for his service over the past 3 years. </w:t>
      </w:r>
    </w:p>
    <w:p w:rsidR="00D932CE" w:rsidRDefault="00D932CE" w:rsidP="009144B6">
      <w:pPr>
        <w:ind w:left="1440"/>
        <w:jc w:val="both"/>
        <w:rPr>
          <w:rFonts w:ascii="Book Antiqua" w:hAnsi="Book Antiqua" w:cs="Book Antiqua"/>
          <w:sz w:val="22"/>
          <w:szCs w:val="22"/>
        </w:rPr>
      </w:pPr>
    </w:p>
    <w:p w:rsidR="00D932CE" w:rsidRPr="00D932CE" w:rsidRDefault="009144B6" w:rsidP="006D20E7">
      <w:pPr>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sidR="00D932CE">
        <w:rPr>
          <w:rFonts w:ascii="Book Antiqua" w:hAnsi="Book Antiqua" w:cs="Book Antiqua"/>
          <w:sz w:val="22"/>
          <w:szCs w:val="22"/>
        </w:rPr>
        <w:t>Mayor Harder then r</w:t>
      </w:r>
      <w:r>
        <w:rPr>
          <w:rFonts w:ascii="Book Antiqua" w:hAnsi="Book Antiqua" w:cs="Book Antiqua"/>
          <w:sz w:val="22"/>
          <w:szCs w:val="22"/>
        </w:rPr>
        <w:t>ead</w:t>
      </w:r>
      <w:r w:rsidR="00D932CE">
        <w:rPr>
          <w:rFonts w:ascii="Book Antiqua" w:hAnsi="Book Antiqua" w:cs="Book Antiqua"/>
          <w:sz w:val="22"/>
          <w:szCs w:val="22"/>
        </w:rPr>
        <w:t xml:space="preserve"> the following address as</w:t>
      </w:r>
      <w:r>
        <w:rPr>
          <w:rFonts w:ascii="Book Antiqua" w:hAnsi="Book Antiqua" w:cs="Book Antiqua"/>
          <w:sz w:val="22"/>
          <w:szCs w:val="22"/>
        </w:rPr>
        <w:t xml:space="preserve"> posted on </w:t>
      </w:r>
      <w:r w:rsidR="00D932CE">
        <w:rPr>
          <w:rFonts w:ascii="Book Antiqua" w:hAnsi="Book Antiqua" w:cs="Book Antiqua"/>
          <w:sz w:val="22"/>
          <w:szCs w:val="22"/>
        </w:rPr>
        <w:t xml:space="preserve">the </w:t>
      </w:r>
      <w:r>
        <w:rPr>
          <w:rFonts w:ascii="Book Antiqua" w:hAnsi="Book Antiqua" w:cs="Book Antiqua"/>
          <w:sz w:val="22"/>
          <w:szCs w:val="22"/>
        </w:rPr>
        <w:t>City Website –</w:t>
      </w:r>
      <w:r w:rsidR="00D932CE">
        <w:rPr>
          <w:rFonts w:ascii="Book Antiqua" w:hAnsi="Book Antiqua" w:cs="Book Antiqua"/>
          <w:sz w:val="22"/>
          <w:szCs w:val="22"/>
        </w:rPr>
        <w:t xml:space="preserve"> </w:t>
      </w:r>
      <w:r w:rsidR="00D932CE">
        <w:rPr>
          <w:rFonts w:ascii="Book Antiqua" w:hAnsi="Book Antiqua" w:cs="Book Antiqua"/>
          <w:sz w:val="22"/>
          <w:szCs w:val="22"/>
        </w:rPr>
        <w:tab/>
      </w:r>
      <w:r w:rsidR="00D932CE">
        <w:rPr>
          <w:rFonts w:ascii="Book Antiqua" w:hAnsi="Book Antiqua" w:cs="Book Antiqua"/>
          <w:sz w:val="22"/>
          <w:szCs w:val="22"/>
        </w:rPr>
        <w:tab/>
      </w:r>
      <w:r w:rsidR="00D932CE">
        <w:rPr>
          <w:rFonts w:ascii="Book Antiqua" w:hAnsi="Book Antiqua" w:cs="Book Antiqua"/>
          <w:sz w:val="22"/>
          <w:szCs w:val="22"/>
        </w:rPr>
        <w:tab/>
        <w:t>“</w:t>
      </w:r>
      <w:r w:rsidR="00D932CE" w:rsidRPr="00D932CE">
        <w:rPr>
          <w:rFonts w:ascii="Book Antiqua" w:hAnsi="Book Antiqua" w:cs="Book Antiqua"/>
          <w:sz w:val="22"/>
          <w:szCs w:val="22"/>
          <w:lang w:val="en-CA"/>
        </w:rPr>
        <w:t xml:space="preserve">It is with a great pleasure and enthusiasm that I welcome you to this </w:t>
      </w:r>
      <w:r w:rsidR="006D20E7">
        <w:rPr>
          <w:rFonts w:ascii="Book Antiqua" w:hAnsi="Book Antiqua" w:cs="Book Antiqua"/>
          <w:sz w:val="22"/>
          <w:szCs w:val="22"/>
          <w:lang w:val="en-CA"/>
        </w:rPr>
        <w:tab/>
      </w:r>
      <w:r w:rsidR="006D20E7">
        <w:rPr>
          <w:rFonts w:ascii="Book Antiqua" w:hAnsi="Book Antiqua" w:cs="Book Antiqua"/>
          <w:sz w:val="22"/>
          <w:szCs w:val="22"/>
          <w:lang w:val="en-CA"/>
        </w:rPr>
        <w:tab/>
      </w:r>
      <w:r w:rsidR="006D20E7">
        <w:rPr>
          <w:rFonts w:ascii="Book Antiqua" w:hAnsi="Book Antiqua" w:cs="Book Antiqua"/>
          <w:sz w:val="22"/>
          <w:szCs w:val="22"/>
          <w:lang w:val="en-CA"/>
        </w:rPr>
        <w:tab/>
      </w:r>
      <w:r w:rsidR="006D20E7">
        <w:rPr>
          <w:rFonts w:ascii="Book Antiqua" w:hAnsi="Book Antiqua" w:cs="Book Antiqua"/>
          <w:sz w:val="22"/>
          <w:szCs w:val="22"/>
          <w:lang w:val="en-CA"/>
        </w:rPr>
        <w:tab/>
      </w:r>
      <w:r w:rsidR="00D932CE" w:rsidRPr="00D932CE">
        <w:rPr>
          <w:rFonts w:ascii="Book Antiqua" w:hAnsi="Book Antiqua" w:cs="Book Antiqua"/>
          <w:sz w:val="22"/>
          <w:szCs w:val="22"/>
          <w:lang w:val="en-CA"/>
        </w:rPr>
        <w:t xml:space="preserve">bustling, dynamic, City of Winkler. </w:t>
      </w:r>
    </w:p>
    <w:p w:rsidR="00D932CE" w:rsidRPr="00D932CE" w:rsidRDefault="00D932CE" w:rsidP="006D20E7">
      <w:pPr>
        <w:jc w:val="both"/>
        <w:rPr>
          <w:rFonts w:ascii="Book Antiqua" w:hAnsi="Book Antiqua" w:cs="Book Antiqua"/>
          <w:sz w:val="22"/>
          <w:szCs w:val="22"/>
        </w:rPr>
      </w:pPr>
      <w:r>
        <w:rPr>
          <w:rFonts w:ascii="Book Antiqua" w:hAnsi="Book Antiqua" w:cs="Book Antiqua"/>
          <w:sz w:val="22"/>
          <w:szCs w:val="22"/>
          <w:lang w:val="en-CA"/>
        </w:rPr>
        <w:tab/>
      </w:r>
      <w:r>
        <w:rPr>
          <w:rFonts w:ascii="Book Antiqua" w:hAnsi="Book Antiqua" w:cs="Book Antiqua"/>
          <w:sz w:val="22"/>
          <w:szCs w:val="22"/>
          <w:lang w:val="en-CA"/>
        </w:rPr>
        <w:tab/>
      </w:r>
      <w:r w:rsidRPr="00D932CE">
        <w:rPr>
          <w:rFonts w:ascii="Book Antiqua" w:hAnsi="Book Antiqua" w:cs="Book Antiqua"/>
          <w:sz w:val="22"/>
          <w:szCs w:val="22"/>
          <w:lang w:val="en-CA"/>
        </w:rPr>
        <w:t xml:space="preserve">As the Mayor of this great city for the third term of office, it is with humility and </w:t>
      </w:r>
      <w:r>
        <w:rPr>
          <w:rFonts w:ascii="Book Antiqua" w:hAnsi="Book Antiqua" w:cs="Book Antiqua"/>
          <w:sz w:val="22"/>
          <w:szCs w:val="22"/>
          <w:lang w:val="en-CA"/>
        </w:rPr>
        <w:tab/>
      </w:r>
      <w:r>
        <w:rPr>
          <w:rFonts w:ascii="Book Antiqua" w:hAnsi="Book Antiqua" w:cs="Book Antiqua"/>
          <w:sz w:val="22"/>
          <w:szCs w:val="22"/>
          <w:lang w:val="en-CA"/>
        </w:rPr>
        <w:tab/>
      </w:r>
      <w:r>
        <w:rPr>
          <w:rFonts w:ascii="Book Antiqua" w:hAnsi="Book Antiqua" w:cs="Book Antiqua"/>
          <w:sz w:val="22"/>
          <w:szCs w:val="22"/>
          <w:lang w:val="en-CA"/>
        </w:rPr>
        <w:tab/>
      </w:r>
      <w:r w:rsidRPr="00D932CE">
        <w:rPr>
          <w:rFonts w:ascii="Book Antiqua" w:hAnsi="Book Antiqua" w:cs="Book Antiqua"/>
          <w:sz w:val="22"/>
          <w:szCs w:val="22"/>
          <w:lang w:val="en-CA"/>
        </w:rPr>
        <w:t xml:space="preserve">pride that I serve this community. </w:t>
      </w:r>
    </w:p>
    <w:p w:rsidR="00D932CE" w:rsidRPr="00D932CE" w:rsidRDefault="00D932CE" w:rsidP="006D20E7">
      <w:pPr>
        <w:ind w:left="1418"/>
        <w:jc w:val="both"/>
        <w:rPr>
          <w:rFonts w:ascii="Book Antiqua" w:hAnsi="Book Antiqua" w:cs="Book Antiqua"/>
          <w:sz w:val="22"/>
          <w:szCs w:val="22"/>
        </w:rPr>
      </w:pPr>
      <w:r w:rsidRPr="00D932CE">
        <w:rPr>
          <w:rFonts w:ascii="Book Antiqua" w:hAnsi="Book Antiqua" w:cs="Book Antiqua"/>
          <w:sz w:val="22"/>
          <w:szCs w:val="22"/>
          <w:lang w:val="en-CA"/>
        </w:rPr>
        <w:t xml:space="preserve">We have had many highlights and accomplishments including growth of our industrial and retail sectors, as well as the addition of a wide selection of housing options.  These vital components help to make Winkler a thriving city where jobs are readily available. </w:t>
      </w:r>
    </w:p>
    <w:p w:rsidR="00D932CE" w:rsidRPr="00D932CE" w:rsidRDefault="00D932CE" w:rsidP="006D20E7">
      <w:pPr>
        <w:ind w:left="1418"/>
        <w:jc w:val="both"/>
        <w:rPr>
          <w:rFonts w:ascii="Book Antiqua" w:hAnsi="Book Antiqua" w:cs="Book Antiqua"/>
          <w:sz w:val="22"/>
          <w:szCs w:val="22"/>
        </w:rPr>
      </w:pPr>
      <w:r w:rsidRPr="00D932CE">
        <w:rPr>
          <w:rFonts w:ascii="Book Antiqua" w:hAnsi="Book Antiqua" w:cs="Book Antiqua"/>
          <w:sz w:val="22"/>
          <w:szCs w:val="22"/>
          <w:lang w:val="en-CA"/>
        </w:rPr>
        <w:t xml:space="preserve">There is a new wind blowing in Winkler, and together with our new logo “Yes Winkler” we will strive to put action to those words. </w:t>
      </w:r>
    </w:p>
    <w:p w:rsidR="00D932CE" w:rsidRPr="00D932CE" w:rsidRDefault="00D932CE" w:rsidP="006D20E7">
      <w:pPr>
        <w:ind w:left="1418"/>
        <w:jc w:val="both"/>
        <w:rPr>
          <w:rFonts w:ascii="Book Antiqua" w:hAnsi="Book Antiqua" w:cs="Book Antiqua"/>
          <w:sz w:val="22"/>
          <w:szCs w:val="22"/>
        </w:rPr>
      </w:pPr>
      <w:r w:rsidRPr="00D932CE">
        <w:rPr>
          <w:rFonts w:ascii="Book Antiqua" w:hAnsi="Book Antiqua" w:cs="Book Antiqua"/>
          <w:sz w:val="22"/>
          <w:szCs w:val="22"/>
          <w:lang w:val="en-CA"/>
        </w:rPr>
        <w:t xml:space="preserve">Combined with the “Yes Winkler” theme, we are embarking on a drive to “know my neighbour.” We want our community to pick up that theme in the coming years to say “yes we can” at every turn, and if we don’t agree, to find a solution. </w:t>
      </w:r>
    </w:p>
    <w:p w:rsidR="00D932CE" w:rsidRPr="00D932CE" w:rsidRDefault="00D932CE" w:rsidP="006D20E7">
      <w:pPr>
        <w:ind w:left="1418"/>
        <w:jc w:val="both"/>
        <w:rPr>
          <w:rFonts w:ascii="Book Antiqua" w:hAnsi="Book Antiqua" w:cs="Book Antiqua"/>
          <w:sz w:val="22"/>
          <w:szCs w:val="22"/>
        </w:rPr>
      </w:pPr>
      <w:r w:rsidRPr="00D932CE">
        <w:rPr>
          <w:rFonts w:ascii="Book Antiqua" w:hAnsi="Book Antiqua" w:cs="Book Antiqua"/>
          <w:sz w:val="22"/>
          <w:szCs w:val="22"/>
          <w:lang w:val="en-CA"/>
        </w:rPr>
        <w:t xml:space="preserve">My effort will be to reach out and make our community a better place by getting to know you...MY neighbours. </w:t>
      </w:r>
    </w:p>
    <w:p w:rsidR="00D932CE" w:rsidRPr="00D932CE" w:rsidRDefault="00D932CE" w:rsidP="006D20E7">
      <w:pPr>
        <w:ind w:left="1418"/>
        <w:jc w:val="both"/>
        <w:rPr>
          <w:rFonts w:ascii="Book Antiqua" w:hAnsi="Book Antiqua" w:cs="Book Antiqua"/>
          <w:sz w:val="22"/>
          <w:szCs w:val="22"/>
        </w:rPr>
      </w:pPr>
      <w:r w:rsidRPr="00D932CE">
        <w:rPr>
          <w:rFonts w:ascii="Book Antiqua" w:hAnsi="Book Antiqua" w:cs="Book Antiqua"/>
          <w:sz w:val="22"/>
          <w:szCs w:val="22"/>
          <w:lang w:val="en-CA"/>
        </w:rPr>
        <w:t>Winkler is a place where our faith reaches out to meet great needs by pitching in and making a difference in the lives of people at home and around the world.</w:t>
      </w:r>
    </w:p>
    <w:p w:rsidR="00D932CE" w:rsidRPr="00D932CE" w:rsidRDefault="00D932CE" w:rsidP="006D20E7">
      <w:pPr>
        <w:ind w:left="1418"/>
        <w:jc w:val="both"/>
        <w:rPr>
          <w:rFonts w:ascii="Book Antiqua" w:hAnsi="Book Antiqua" w:cs="Book Antiqua"/>
          <w:sz w:val="22"/>
          <w:szCs w:val="22"/>
        </w:rPr>
      </w:pPr>
      <w:r w:rsidRPr="00D932CE">
        <w:rPr>
          <w:rFonts w:ascii="Book Antiqua" w:hAnsi="Book Antiqua" w:cs="Book Antiqua"/>
          <w:sz w:val="22"/>
          <w:szCs w:val="22"/>
          <w:lang w:val="en-CA"/>
        </w:rPr>
        <w:t>I invite you to experience the</w:t>
      </w:r>
      <w:r>
        <w:rPr>
          <w:rFonts w:ascii="Book Antiqua" w:hAnsi="Book Antiqua" w:cs="Book Antiqua"/>
          <w:sz w:val="22"/>
          <w:szCs w:val="22"/>
          <w:lang w:val="en-CA"/>
        </w:rPr>
        <w:t xml:space="preserve"> small city with a huge heart; </w:t>
      </w:r>
      <w:r w:rsidRPr="00D932CE">
        <w:rPr>
          <w:rFonts w:ascii="Book Antiqua" w:hAnsi="Book Antiqua" w:cs="Book Antiqua"/>
          <w:sz w:val="22"/>
          <w:szCs w:val="22"/>
          <w:lang w:val="en-CA"/>
        </w:rPr>
        <w:t xml:space="preserve">yes it’s Winkler! </w:t>
      </w:r>
    </w:p>
    <w:p w:rsidR="00D932CE" w:rsidRPr="00D932CE" w:rsidRDefault="00D932CE" w:rsidP="006D20E7">
      <w:pPr>
        <w:ind w:left="1418"/>
        <w:jc w:val="both"/>
        <w:rPr>
          <w:rFonts w:ascii="Book Antiqua" w:hAnsi="Book Antiqua" w:cs="Book Antiqua"/>
          <w:sz w:val="22"/>
          <w:szCs w:val="22"/>
        </w:rPr>
      </w:pPr>
      <w:r w:rsidRPr="00D932CE">
        <w:rPr>
          <w:rFonts w:ascii="Book Antiqua" w:hAnsi="Book Antiqua" w:cs="Book Antiqua"/>
          <w:sz w:val="22"/>
          <w:szCs w:val="22"/>
          <w:lang w:val="en-CA"/>
        </w:rPr>
        <w:t>Enjoy our amenities including Bethel Heritage Park, 50 kilometres of walking trails and bike paths, seasonal swimming poo</w:t>
      </w:r>
      <w:r>
        <w:rPr>
          <w:rFonts w:ascii="Book Antiqua" w:hAnsi="Book Antiqua" w:cs="Book Antiqua"/>
          <w:sz w:val="22"/>
          <w:szCs w:val="22"/>
          <w:lang w:val="en-CA"/>
        </w:rPr>
        <w:t xml:space="preserve">l, skate </w:t>
      </w:r>
      <w:r w:rsidRPr="00D932CE">
        <w:rPr>
          <w:rFonts w:ascii="Book Antiqua" w:hAnsi="Book Antiqua" w:cs="Book Antiqua"/>
          <w:sz w:val="22"/>
          <w:szCs w:val="22"/>
          <w:lang w:val="en-CA"/>
        </w:rPr>
        <w:t>park, soccer fields, hockey arena, and shopping.</w:t>
      </w:r>
    </w:p>
    <w:p w:rsidR="00D932CE" w:rsidRPr="00D932CE" w:rsidRDefault="00D932CE" w:rsidP="00D932CE">
      <w:pPr>
        <w:ind w:left="1418"/>
        <w:jc w:val="both"/>
        <w:rPr>
          <w:rFonts w:ascii="Book Antiqua" w:hAnsi="Book Antiqua" w:cs="Book Antiqua"/>
          <w:sz w:val="22"/>
          <w:szCs w:val="22"/>
        </w:rPr>
      </w:pPr>
      <w:r w:rsidRPr="00D932CE">
        <w:rPr>
          <w:rFonts w:ascii="Book Antiqua" w:hAnsi="Book Antiqua" w:cs="Book Antiqua"/>
          <w:sz w:val="22"/>
          <w:szCs w:val="22"/>
          <w:lang w:val="en-CA"/>
        </w:rPr>
        <w:t>Welcome to Winkler.</w:t>
      </w:r>
      <w:r>
        <w:rPr>
          <w:rFonts w:ascii="Book Antiqua" w:hAnsi="Book Antiqua" w:cs="Book Antiqua"/>
          <w:sz w:val="22"/>
          <w:szCs w:val="22"/>
          <w:lang w:val="en-CA"/>
        </w:rPr>
        <w:t>..we think you’ll like it here.”</w:t>
      </w:r>
    </w:p>
    <w:p w:rsidR="009144B6" w:rsidRDefault="009144B6" w:rsidP="009144B6">
      <w:pPr>
        <w:jc w:val="both"/>
        <w:rPr>
          <w:rFonts w:ascii="Book Antiqua" w:hAnsi="Book Antiqua" w:cs="Book Antiqua"/>
          <w:b/>
          <w:color w:val="FF0000"/>
          <w:sz w:val="22"/>
          <w:szCs w:val="22"/>
          <w:u w:val="single"/>
        </w:rPr>
      </w:pPr>
    </w:p>
    <w:p w:rsidR="009144B6" w:rsidRDefault="009144B6" w:rsidP="009144B6">
      <w:pPr>
        <w:jc w:val="both"/>
        <w:rPr>
          <w:rFonts w:ascii="Book Antiqua" w:hAnsi="Book Antiqua" w:cs="Book Antiqua"/>
          <w:b/>
          <w:color w:val="FF0000"/>
          <w:sz w:val="22"/>
          <w:szCs w:val="22"/>
          <w:u w:val="single"/>
        </w:rPr>
      </w:pPr>
    </w:p>
    <w:p w:rsidR="009144B6" w:rsidRDefault="009144B6" w:rsidP="00076BF9">
      <w:pPr>
        <w:ind w:left="1440"/>
        <w:jc w:val="both"/>
        <w:rPr>
          <w:rFonts w:ascii="Book Antiqua" w:hAnsi="Book Antiqua" w:cs="Book Antiqua"/>
          <w:sz w:val="22"/>
          <w:szCs w:val="22"/>
        </w:rPr>
      </w:pPr>
      <w:r w:rsidRPr="009144B6">
        <w:rPr>
          <w:rFonts w:ascii="Book Antiqua" w:hAnsi="Book Antiqua" w:cs="Book Antiqua"/>
          <w:sz w:val="22"/>
          <w:szCs w:val="22"/>
        </w:rPr>
        <w:t>Morris</w:t>
      </w:r>
      <w:r>
        <w:rPr>
          <w:rFonts w:ascii="Book Antiqua" w:hAnsi="Book Antiqua" w:cs="Book Antiqua"/>
          <w:b/>
          <w:sz w:val="22"/>
          <w:szCs w:val="22"/>
        </w:rPr>
        <w:t xml:space="preserve"> </w:t>
      </w:r>
      <w:r>
        <w:rPr>
          <w:rFonts w:ascii="Book Antiqua" w:hAnsi="Book Antiqua" w:cs="Book Antiqua"/>
          <w:sz w:val="22"/>
          <w:szCs w:val="22"/>
        </w:rPr>
        <w:t xml:space="preserve">Olafson </w:t>
      </w:r>
      <w:r w:rsidR="00076BF9">
        <w:rPr>
          <w:rFonts w:ascii="Book Antiqua" w:hAnsi="Book Antiqua" w:cs="Book Antiqua"/>
          <w:sz w:val="22"/>
          <w:szCs w:val="22"/>
        </w:rPr>
        <w:t>offe</w:t>
      </w:r>
      <w:r w:rsidR="00D932CE">
        <w:rPr>
          <w:rFonts w:ascii="Book Antiqua" w:hAnsi="Book Antiqua" w:cs="Book Antiqua"/>
          <w:sz w:val="22"/>
          <w:szCs w:val="22"/>
        </w:rPr>
        <w:t>red words of greeting – commenting</w:t>
      </w:r>
      <w:r w:rsidR="00076BF9">
        <w:rPr>
          <w:rFonts w:ascii="Book Antiqua" w:hAnsi="Book Antiqua" w:cs="Book Antiqua"/>
          <w:sz w:val="22"/>
          <w:szCs w:val="22"/>
        </w:rPr>
        <w:t xml:space="preserve"> on the mixture of ages on Council and how beneficial </w:t>
      </w:r>
      <w:r w:rsidR="00D932CE">
        <w:rPr>
          <w:rFonts w:ascii="Book Antiqua" w:hAnsi="Book Antiqua" w:cs="Book Antiqua"/>
          <w:sz w:val="22"/>
          <w:szCs w:val="22"/>
        </w:rPr>
        <w:t>it can be</w:t>
      </w:r>
      <w:r w:rsidR="00076BF9">
        <w:rPr>
          <w:rFonts w:ascii="Book Antiqua" w:hAnsi="Book Antiqua" w:cs="Book Antiqua"/>
          <w:sz w:val="22"/>
          <w:szCs w:val="22"/>
        </w:rPr>
        <w:t xml:space="preserve"> to </w:t>
      </w:r>
      <w:r w:rsidR="00D932CE">
        <w:rPr>
          <w:rFonts w:ascii="Book Antiqua" w:hAnsi="Book Antiqua" w:cs="Book Antiqua"/>
          <w:sz w:val="22"/>
          <w:szCs w:val="22"/>
        </w:rPr>
        <w:t>have different generations represented</w:t>
      </w:r>
      <w:r w:rsidR="00076BF9">
        <w:rPr>
          <w:rFonts w:ascii="Book Antiqua" w:hAnsi="Book Antiqua" w:cs="Book Antiqua"/>
          <w:sz w:val="22"/>
          <w:szCs w:val="22"/>
        </w:rPr>
        <w:t xml:space="preserve">. </w:t>
      </w:r>
      <w:r w:rsidR="00D932CE">
        <w:rPr>
          <w:rFonts w:ascii="Book Antiqua" w:hAnsi="Book Antiqua" w:cs="Book Antiqua"/>
          <w:sz w:val="22"/>
          <w:szCs w:val="22"/>
        </w:rPr>
        <w:t xml:space="preserve">He stressed the importance </w:t>
      </w:r>
      <w:r w:rsidR="00076BF9">
        <w:rPr>
          <w:rFonts w:ascii="Book Antiqua" w:hAnsi="Book Antiqua" w:cs="Book Antiqua"/>
          <w:sz w:val="22"/>
          <w:szCs w:val="22"/>
        </w:rPr>
        <w:t>for the RM to work with the City and how important this is. Wished all of Counci</w:t>
      </w:r>
      <w:r w:rsidR="00D76A49">
        <w:rPr>
          <w:rFonts w:ascii="Book Antiqua" w:hAnsi="Book Antiqua" w:cs="Book Antiqua"/>
          <w:sz w:val="22"/>
          <w:szCs w:val="22"/>
        </w:rPr>
        <w:t xml:space="preserve">l well and welcomed them to attend his </w:t>
      </w:r>
      <w:r w:rsidR="00076BF9">
        <w:rPr>
          <w:rFonts w:ascii="Book Antiqua" w:hAnsi="Book Antiqua" w:cs="Book Antiqua"/>
          <w:sz w:val="22"/>
          <w:szCs w:val="22"/>
        </w:rPr>
        <w:t>swearing in on Thursday October 30, 2014.</w:t>
      </w:r>
    </w:p>
    <w:p w:rsidR="00D932CE" w:rsidRDefault="00D932CE" w:rsidP="00076BF9">
      <w:pPr>
        <w:ind w:left="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r w:rsidR="00F3749E">
        <w:rPr>
          <w:rFonts w:ascii="Book Antiqua" w:hAnsi="Book Antiqua" w:cs="Book Antiqua"/>
          <w:b/>
          <w:bCs/>
          <w:sz w:val="22"/>
          <w:szCs w:val="22"/>
          <w:u w:val="single"/>
        </w:rPr>
        <w:t>,</w:t>
      </w:r>
    </w:p>
    <w:p w:rsidR="00CA3E2C" w:rsidRPr="00E463CC" w:rsidRDefault="00722C6C"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sidR="00101D4E">
        <w:rPr>
          <w:rFonts w:ascii="Book Antiqua" w:hAnsi="Book Antiqua" w:cs="Book Antiqua"/>
          <w:sz w:val="22"/>
          <w:szCs w:val="22"/>
        </w:rPr>
        <w:tab/>
      </w:r>
      <w:r w:rsidR="00101D4E">
        <w:rPr>
          <w:rFonts w:ascii="Book Antiqua" w:hAnsi="Book Antiqua" w:cs="Book Antiqua"/>
          <w:sz w:val="22"/>
          <w:szCs w:val="22"/>
        </w:rPr>
        <w:tab/>
        <w:t>508</w:t>
      </w:r>
      <w:r w:rsidR="00CA3E2C">
        <w:rPr>
          <w:rFonts w:ascii="Book Antiqua" w:hAnsi="Book Antiqua" w:cs="Book Antiqua"/>
          <w:sz w:val="22"/>
          <w:szCs w:val="22"/>
        </w:rPr>
        <w:t>.</w:t>
      </w:r>
      <w:r w:rsidR="00CA3E2C">
        <w:rPr>
          <w:rFonts w:ascii="Book Antiqua" w:hAnsi="Book Antiqua" w:cs="Book Antiqua"/>
          <w:sz w:val="22"/>
          <w:szCs w:val="22"/>
        </w:rPr>
        <w:tab/>
      </w:r>
      <w:r w:rsidR="00076BF9">
        <w:rPr>
          <w:rFonts w:ascii="Book Antiqua" w:hAnsi="Book Antiqua" w:cs="Book Antiqua"/>
          <w:sz w:val="22"/>
          <w:szCs w:val="22"/>
        </w:rPr>
        <w:t>Henry Siemens, Don Fehr</w:t>
      </w:r>
      <w:r>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t>BE IT RESOLVED THAT the Agenda for</w:t>
      </w:r>
      <w:r w:rsidR="00707CD8">
        <w:rPr>
          <w:rFonts w:ascii="Book Antiqua" w:hAnsi="Book Antiqua" w:cs="Book Antiqua"/>
          <w:sz w:val="22"/>
          <w:szCs w:val="22"/>
        </w:rPr>
        <w:t xml:space="preserve"> </w:t>
      </w:r>
      <w:r w:rsidR="00D76A49">
        <w:rPr>
          <w:rFonts w:ascii="Book Antiqua" w:hAnsi="Book Antiqua" w:cs="Book Antiqua"/>
          <w:sz w:val="22"/>
          <w:szCs w:val="22"/>
        </w:rPr>
        <w:t>the</w:t>
      </w:r>
      <w:r w:rsidR="00076BF9">
        <w:rPr>
          <w:rFonts w:ascii="Book Antiqua" w:hAnsi="Book Antiqua" w:cs="Book Antiqua"/>
          <w:sz w:val="22"/>
          <w:szCs w:val="22"/>
        </w:rPr>
        <w:t xml:space="preserve"> </w:t>
      </w:r>
      <w:r w:rsidR="00151D41">
        <w:rPr>
          <w:rFonts w:ascii="Book Antiqua" w:hAnsi="Book Antiqua" w:cs="Book Antiqua"/>
          <w:sz w:val="22"/>
          <w:szCs w:val="22"/>
        </w:rPr>
        <w:t>Inaugural</w:t>
      </w:r>
      <w:r w:rsidR="00D2649F">
        <w:rPr>
          <w:rFonts w:ascii="Book Antiqua" w:hAnsi="Book Antiqua" w:cs="Book Antiqua"/>
          <w:sz w:val="22"/>
          <w:szCs w:val="22"/>
        </w:rPr>
        <w:t xml:space="preserve"> Council meeting of </w:t>
      </w:r>
      <w:r w:rsidR="00101D4E">
        <w:rPr>
          <w:rFonts w:ascii="Book Antiqua" w:hAnsi="Book Antiqua" w:cs="Book Antiqua"/>
          <w:sz w:val="22"/>
          <w:szCs w:val="22"/>
        </w:rPr>
        <w:t>October 28</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166A35"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E37A68" w:rsidRDefault="00E37A68" w:rsidP="00CA3E2C">
      <w:pPr>
        <w:ind w:left="1440" w:hanging="1440"/>
        <w:jc w:val="both"/>
        <w:rPr>
          <w:rFonts w:ascii="Book Antiqua" w:hAnsi="Book Antiqua" w:cs="Book Antiqua"/>
          <w:sz w:val="22"/>
          <w:szCs w:val="22"/>
        </w:rPr>
      </w:pPr>
    </w:p>
    <w:p w:rsidR="00E37A68" w:rsidRDefault="00E37A68"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101D4E">
        <w:rPr>
          <w:rFonts w:ascii="Book Antiqua" w:hAnsi="Book Antiqua" w:cs="Book Antiqua"/>
          <w:sz w:val="22"/>
          <w:szCs w:val="22"/>
        </w:rPr>
        <w:t>Addition E9</w:t>
      </w:r>
      <w:r w:rsidR="00372A69">
        <w:rPr>
          <w:rFonts w:ascii="Book Antiqua" w:hAnsi="Book Antiqua" w:cs="Book Antiqua"/>
          <w:sz w:val="22"/>
          <w:szCs w:val="22"/>
        </w:rPr>
        <w:t xml:space="preserve"> – </w:t>
      </w:r>
      <w:r w:rsidR="00746E97">
        <w:rPr>
          <w:rFonts w:ascii="Book Antiqua" w:hAnsi="Book Antiqua" w:cs="Book Antiqua"/>
          <w:sz w:val="22"/>
          <w:szCs w:val="22"/>
        </w:rPr>
        <w:tab/>
      </w:r>
      <w:r w:rsidR="00D76A49">
        <w:rPr>
          <w:rFonts w:ascii="Book Antiqua" w:hAnsi="Book Antiqua" w:cs="Book Antiqua"/>
          <w:sz w:val="22"/>
          <w:szCs w:val="22"/>
        </w:rPr>
        <w:t>Approve police h</w:t>
      </w:r>
      <w:r w:rsidR="00101D4E">
        <w:rPr>
          <w:rFonts w:ascii="Book Antiqua" w:hAnsi="Book Antiqua" w:cs="Book Antiqua"/>
          <w:sz w:val="22"/>
          <w:szCs w:val="22"/>
        </w:rPr>
        <w:t>ire</w:t>
      </w:r>
      <w:r w:rsidR="00372A69">
        <w:rPr>
          <w:rFonts w:ascii="Book Antiqua" w:hAnsi="Book Antiqua" w:cs="Book Antiqua"/>
          <w:sz w:val="22"/>
          <w:szCs w:val="22"/>
        </w:rPr>
        <w:t xml:space="preserve"> </w:t>
      </w:r>
    </w:p>
    <w:p w:rsidR="00746E97" w:rsidRDefault="00D76A49" w:rsidP="00746E97">
      <w:pPr>
        <w:tabs>
          <w:tab w:val="left" w:pos="2410"/>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G1</w:t>
      </w:r>
      <w:r w:rsidR="00746E97">
        <w:rPr>
          <w:rFonts w:ascii="Book Antiqua" w:hAnsi="Book Antiqua" w:cs="Book Antiqua"/>
          <w:sz w:val="22"/>
          <w:szCs w:val="22"/>
        </w:rPr>
        <w:t xml:space="preserve"> – Public Utilities Board rate increase</w:t>
      </w:r>
      <w:r>
        <w:rPr>
          <w:rFonts w:ascii="Book Antiqua" w:hAnsi="Book Antiqua" w:cs="Book Antiqua"/>
          <w:sz w:val="22"/>
          <w:szCs w:val="22"/>
        </w:rPr>
        <w:t xml:space="preserve"> by-law 2129-14</w:t>
      </w:r>
    </w:p>
    <w:p w:rsidR="00E37A68" w:rsidRDefault="00372A69"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076BF9" w:rsidRDefault="00076BF9"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76A49">
        <w:rPr>
          <w:rFonts w:ascii="Book Antiqua" w:hAnsi="Book Antiqua" w:cs="Book Antiqua"/>
          <w:sz w:val="22"/>
          <w:szCs w:val="22"/>
        </w:rPr>
        <w:t>A 5 minute in-</w:t>
      </w:r>
      <w:r>
        <w:rPr>
          <w:rFonts w:ascii="Book Antiqua" w:hAnsi="Book Antiqua" w:cs="Book Antiqua"/>
          <w:sz w:val="22"/>
          <w:szCs w:val="22"/>
        </w:rPr>
        <w:t>camera</w:t>
      </w:r>
      <w:r w:rsidR="00D76A49">
        <w:rPr>
          <w:rFonts w:ascii="Book Antiqua" w:hAnsi="Book Antiqua" w:cs="Book Antiqua"/>
          <w:sz w:val="22"/>
          <w:szCs w:val="22"/>
        </w:rPr>
        <w:t xml:space="preserve"> session</w:t>
      </w:r>
      <w:r>
        <w:rPr>
          <w:rFonts w:ascii="Book Antiqua" w:hAnsi="Book Antiqua" w:cs="Book Antiqua"/>
          <w:sz w:val="22"/>
          <w:szCs w:val="22"/>
        </w:rPr>
        <w:t xml:space="preserve"> was added by request of Don Friesen. </w:t>
      </w:r>
    </w:p>
    <w:p w:rsidR="00076BF9" w:rsidRDefault="00076BF9" w:rsidP="00CA3E2C">
      <w:pPr>
        <w:ind w:left="1440" w:hanging="1440"/>
        <w:jc w:val="both"/>
        <w:rPr>
          <w:rFonts w:ascii="Book Antiqua" w:hAnsi="Book Antiqua" w:cs="Book Antiqua"/>
          <w:sz w:val="22"/>
          <w:szCs w:val="22"/>
        </w:rPr>
      </w:pPr>
    </w:p>
    <w:p w:rsidR="00076BF9" w:rsidRDefault="00076BF9"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All Committee’s have been assigned and Councillor Henry Siemens is the new Deputy Mayor for the next 2 years. </w:t>
      </w:r>
    </w:p>
    <w:p w:rsidR="00191624" w:rsidRDefault="0040034F" w:rsidP="00D2649F">
      <w:pPr>
        <w:ind w:left="1440" w:hanging="1440"/>
        <w:jc w:val="both"/>
        <w:rPr>
          <w:rFonts w:ascii="Book Antiqua" w:hAnsi="Book Antiqua" w:cs="Book Antiqua"/>
          <w:sz w:val="22"/>
          <w:szCs w:val="22"/>
        </w:rPr>
      </w:pPr>
      <w:r>
        <w:rPr>
          <w:rFonts w:ascii="Book Antiqua" w:hAnsi="Book Antiqua" w:cs="Book Antiqua"/>
          <w:sz w:val="22"/>
          <w:szCs w:val="22"/>
        </w:rPr>
        <w:tab/>
      </w:r>
    </w:p>
    <w:p w:rsidR="00CA3E2C" w:rsidRPr="00232D51" w:rsidRDefault="00D976D7"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101D4E">
        <w:rPr>
          <w:rFonts w:ascii="Book Antiqua" w:hAnsi="Book Antiqua" w:cs="Book Antiqua"/>
          <w:sz w:val="22"/>
          <w:szCs w:val="22"/>
        </w:rPr>
        <w:t>509</w:t>
      </w:r>
      <w:r w:rsidR="00D2649F">
        <w:rPr>
          <w:rFonts w:ascii="Book Antiqua" w:hAnsi="Book Antiqua" w:cs="Book Antiqua"/>
          <w:sz w:val="22"/>
          <w:szCs w:val="22"/>
        </w:rPr>
        <w:t>.</w:t>
      </w:r>
      <w:r w:rsidR="00CA3E2C">
        <w:rPr>
          <w:rFonts w:ascii="Book Antiqua" w:hAnsi="Book Antiqua" w:cs="Book Antiqua"/>
          <w:sz w:val="22"/>
          <w:szCs w:val="22"/>
        </w:rPr>
        <w:tab/>
      </w:r>
      <w:r w:rsidR="00076BF9">
        <w:rPr>
          <w:rFonts w:ascii="Book Antiqua" w:hAnsi="Book Antiqua" w:cs="Book Antiqua"/>
          <w:sz w:val="22"/>
          <w:szCs w:val="22"/>
        </w:rPr>
        <w:t>Marvin Plett, Michael Grenier</w:t>
      </w:r>
      <w:r w:rsidR="00D2649F">
        <w:rPr>
          <w:rFonts w:ascii="Book Antiqua" w:hAnsi="Book Antiqua" w:cs="Book Antiqua"/>
          <w:sz w:val="22"/>
          <w:szCs w:val="22"/>
        </w:rPr>
        <w:t>:</w:t>
      </w:r>
    </w:p>
    <w:p w:rsidR="00191624" w:rsidRDefault="00101D4E" w:rsidP="00CA3E2C">
      <w:pPr>
        <w:ind w:left="1440" w:hanging="1440"/>
        <w:jc w:val="both"/>
        <w:rPr>
          <w:rFonts w:ascii="Book Antiqua" w:hAnsi="Book Antiqua" w:cs="Book Antiqua"/>
          <w:sz w:val="22"/>
          <w:szCs w:val="22"/>
        </w:rPr>
      </w:pPr>
      <w:r>
        <w:rPr>
          <w:rFonts w:ascii="Book Antiqua" w:hAnsi="Book Antiqua" w:cs="Book Antiqua"/>
          <w:sz w:val="22"/>
          <w:szCs w:val="22"/>
        </w:rPr>
        <w:t>Oct. 14</w:t>
      </w:r>
      <w:r w:rsidR="00A36EAF">
        <w:rPr>
          <w:rFonts w:ascii="Book Antiqua" w:hAnsi="Book Antiqua" w:cs="Book Antiqua"/>
          <w:sz w:val="22"/>
          <w:szCs w:val="22"/>
        </w:rPr>
        <w:t xml:space="preserve"> </w:t>
      </w:r>
      <w:r w:rsidR="00CA3E2C">
        <w:rPr>
          <w:rFonts w:ascii="Book Antiqua" w:hAnsi="Book Antiqua" w:cs="Book Antiqua"/>
          <w:sz w:val="22"/>
          <w:szCs w:val="22"/>
        </w:rPr>
        <w:t>min.</w:t>
      </w:r>
      <w:r w:rsidR="00CA3E2C">
        <w:rPr>
          <w:rFonts w:ascii="Book Antiqua" w:hAnsi="Book Antiqua" w:cs="Book Antiqua"/>
          <w:sz w:val="22"/>
          <w:szCs w:val="22"/>
        </w:rPr>
        <w:tab/>
        <w:t xml:space="preserve">BE IT RESOLVED THAT the minutes of the regular Council meeting of </w:t>
      </w:r>
    </w:p>
    <w:p w:rsidR="00CA3E2C" w:rsidRDefault="00101D4E" w:rsidP="00191624">
      <w:pPr>
        <w:ind w:left="1440"/>
        <w:jc w:val="both"/>
        <w:rPr>
          <w:rFonts w:ascii="Book Antiqua" w:hAnsi="Book Antiqua" w:cs="Book Antiqua"/>
          <w:sz w:val="22"/>
          <w:szCs w:val="22"/>
        </w:rPr>
      </w:pPr>
      <w:r>
        <w:rPr>
          <w:rFonts w:ascii="Book Antiqua" w:hAnsi="Book Antiqua" w:cs="Book Antiqua"/>
          <w:sz w:val="22"/>
          <w:szCs w:val="22"/>
        </w:rPr>
        <w:t>October 14</w:t>
      </w:r>
      <w:r w:rsidR="00707CD8">
        <w:rPr>
          <w:rFonts w:ascii="Book Antiqua" w:hAnsi="Book Antiqua" w:cs="Book Antiqua"/>
          <w:sz w:val="22"/>
          <w:szCs w:val="22"/>
        </w:rPr>
        <w:t>,</w:t>
      </w:r>
      <w:r w:rsidR="00CA3E2C">
        <w:rPr>
          <w:rFonts w:ascii="Book Antiqua" w:hAnsi="Book Antiqua" w:cs="Book Antiqua"/>
          <w:sz w:val="22"/>
          <w:szCs w:val="22"/>
        </w:rPr>
        <w:t xml:space="preserve"> 2014 be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E4E43" w:rsidRDefault="009E4E43" w:rsidP="00070D91">
      <w:pPr>
        <w:ind w:left="1440" w:hanging="1440"/>
        <w:jc w:val="both"/>
        <w:rPr>
          <w:rFonts w:ascii="Book Antiqua" w:hAnsi="Book Antiqua" w:cs="Book Antiqua"/>
          <w:sz w:val="22"/>
          <w:szCs w:val="22"/>
        </w:rPr>
      </w:pPr>
      <w:r>
        <w:rPr>
          <w:rFonts w:ascii="Book Antiqua" w:hAnsi="Book Antiqua" w:cs="Book Antiqua"/>
          <w:sz w:val="22"/>
          <w:szCs w:val="22"/>
        </w:rPr>
        <w:tab/>
      </w:r>
    </w:p>
    <w:p w:rsidR="0071075C"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070D91">
        <w:rPr>
          <w:rFonts w:ascii="Book Antiqua" w:hAnsi="Book Antiqua" w:cs="Book Antiqua"/>
          <w:sz w:val="22"/>
          <w:szCs w:val="22"/>
        </w:rPr>
        <w:tab/>
      </w: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FC53E5" w:rsidRDefault="00FC53E5" w:rsidP="00070D91">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sz w:val="22"/>
          <w:szCs w:val="22"/>
        </w:rPr>
        <w:tab/>
      </w:r>
      <w:r w:rsidR="00101D4E">
        <w:rPr>
          <w:rFonts w:ascii="Book Antiqua" w:hAnsi="Book Antiqua" w:cs="Book Antiqua"/>
          <w:sz w:val="22"/>
          <w:szCs w:val="22"/>
        </w:rPr>
        <w:tab/>
      </w:r>
      <w:r w:rsidR="00965308">
        <w:rPr>
          <w:rFonts w:ascii="Book Antiqua" w:hAnsi="Book Antiqua" w:cs="Book Antiqua"/>
          <w:sz w:val="22"/>
          <w:szCs w:val="22"/>
        </w:rPr>
        <w:t>Received for Information</w:t>
      </w:r>
      <w:r>
        <w:rPr>
          <w:rFonts w:ascii="Book Antiqua" w:hAnsi="Book Antiqua" w:cs="Book Antiqua"/>
          <w:sz w:val="22"/>
          <w:szCs w:val="22"/>
        </w:rPr>
        <w:t>:</w:t>
      </w:r>
    </w:p>
    <w:p w:rsidR="002B22FC" w:rsidRDefault="00FC53E5"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4F2B73">
        <w:rPr>
          <w:rFonts w:ascii="Book Antiqua" w:hAnsi="Book Antiqua" w:cs="Book Antiqua"/>
          <w:sz w:val="22"/>
          <w:szCs w:val="22"/>
        </w:rPr>
        <w:tab/>
      </w:r>
      <w:r w:rsidR="004F2B73">
        <w:rPr>
          <w:rFonts w:ascii="Book Antiqua" w:hAnsi="Book Antiqua" w:cs="Book Antiqua"/>
          <w:sz w:val="22"/>
          <w:szCs w:val="22"/>
        </w:rPr>
        <w:tab/>
      </w:r>
      <w:r w:rsidR="004F2B73">
        <w:rPr>
          <w:rFonts w:ascii="Book Antiqua" w:hAnsi="Book Antiqua" w:cs="Book Antiqua"/>
          <w:sz w:val="22"/>
          <w:szCs w:val="22"/>
        </w:rPr>
        <w:tab/>
      </w:r>
      <w:r w:rsidR="004F2B73">
        <w:rPr>
          <w:rFonts w:ascii="Book Antiqua" w:hAnsi="Book Antiqua" w:cs="Book Antiqua"/>
          <w:sz w:val="22"/>
          <w:szCs w:val="22"/>
        </w:rPr>
        <w:tab/>
      </w:r>
    </w:p>
    <w:p w:rsidR="004B74F4" w:rsidRDefault="004B74F4" w:rsidP="003C6597">
      <w:pPr>
        <w:jc w:val="both"/>
        <w:rPr>
          <w:rFonts w:ascii="Book Antiqua" w:hAnsi="Book Antiqua" w:cs="Book Antiqua"/>
          <w:sz w:val="22"/>
          <w:szCs w:val="22"/>
        </w:rPr>
      </w:pPr>
    </w:p>
    <w:p w:rsidR="00CA3E2C"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101D4E"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510</w:t>
      </w:r>
      <w:r w:rsidR="00CA3E2C">
        <w:rPr>
          <w:rFonts w:ascii="Book Antiqua" w:hAnsi="Book Antiqua" w:cs="Book Antiqua"/>
          <w:sz w:val="22"/>
          <w:szCs w:val="22"/>
        </w:rPr>
        <w:t>.</w:t>
      </w:r>
      <w:r w:rsidR="00CA3E2C">
        <w:rPr>
          <w:rFonts w:ascii="Book Antiqua" w:hAnsi="Book Antiqua" w:cs="Book Antiqua"/>
          <w:sz w:val="22"/>
          <w:szCs w:val="22"/>
        </w:rPr>
        <w:tab/>
      </w:r>
      <w:r w:rsidR="00076BF9">
        <w:rPr>
          <w:rFonts w:ascii="Book Antiqua" w:hAnsi="Book Antiqua" w:cs="Book Antiqua"/>
          <w:sz w:val="22"/>
          <w:szCs w:val="22"/>
        </w:rPr>
        <w:t>Marvin Plett, Henry Siemens</w:t>
      </w:r>
      <w:r w:rsidR="00D976D7">
        <w:rPr>
          <w:rFonts w:ascii="Book Antiqua" w:hAnsi="Book Antiqua" w:cs="Book Antiqua"/>
          <w:sz w:val="22"/>
          <w:szCs w:val="22"/>
        </w:rPr>
        <w:t>:</w:t>
      </w:r>
    </w:p>
    <w:p w:rsidR="008A65E7"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BE IT RESOLVED THAT accounts payable in the amount of $</w:t>
      </w:r>
      <w:r w:rsidR="004B6442">
        <w:rPr>
          <w:rFonts w:ascii="Book Antiqua" w:hAnsi="Book Antiqua" w:cs="Book Antiqua"/>
          <w:sz w:val="22"/>
          <w:szCs w:val="22"/>
        </w:rPr>
        <w:t>773,900.67</w:t>
      </w:r>
    </w:p>
    <w:p w:rsidR="00CA3E2C" w:rsidRDefault="008A65E7"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as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CARRIED</w:t>
      </w:r>
    </w:p>
    <w:p w:rsidR="004F2B73" w:rsidRDefault="004F2B73" w:rsidP="00CA3E2C">
      <w:pPr>
        <w:jc w:val="both"/>
        <w:rPr>
          <w:rFonts w:ascii="Book Antiqua" w:hAnsi="Book Antiqua" w:cs="Book Antiqua"/>
          <w:sz w:val="22"/>
          <w:szCs w:val="22"/>
        </w:rPr>
      </w:pPr>
      <w:bookmarkStart w:id="0" w:name="_GoBack"/>
      <w:bookmarkEnd w:id="0"/>
    </w:p>
    <w:p w:rsidR="00372A69" w:rsidRDefault="00372A69" w:rsidP="00CA3E2C">
      <w:pPr>
        <w:jc w:val="both"/>
        <w:rPr>
          <w:rFonts w:ascii="Book Antiqua" w:hAnsi="Book Antiqua" w:cs="Book Antiqua"/>
          <w:sz w:val="22"/>
          <w:szCs w:val="22"/>
        </w:rPr>
      </w:pPr>
    </w:p>
    <w:p w:rsidR="00DC72F5" w:rsidRDefault="004C57FD"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2B6DC0">
        <w:rPr>
          <w:rFonts w:ascii="Book Antiqua" w:hAnsi="Book Antiqua" w:cs="Book Antiqua"/>
          <w:sz w:val="22"/>
          <w:szCs w:val="22"/>
        </w:rPr>
        <w:tab/>
      </w:r>
      <w:r w:rsidR="00101D4E">
        <w:rPr>
          <w:rFonts w:ascii="Book Antiqua" w:hAnsi="Book Antiqua" w:cs="Book Antiqua"/>
          <w:sz w:val="22"/>
          <w:szCs w:val="22"/>
        </w:rPr>
        <w:t>511</w:t>
      </w:r>
      <w:r w:rsidR="00DC72F5">
        <w:rPr>
          <w:rFonts w:ascii="Book Antiqua" w:hAnsi="Book Antiqua" w:cs="Book Antiqua"/>
          <w:sz w:val="22"/>
          <w:szCs w:val="22"/>
        </w:rPr>
        <w:t>.</w:t>
      </w:r>
      <w:r w:rsidR="00DC72F5">
        <w:rPr>
          <w:rFonts w:ascii="Book Antiqua" w:hAnsi="Book Antiqua" w:cs="Book Antiqua"/>
          <w:sz w:val="22"/>
          <w:szCs w:val="22"/>
        </w:rPr>
        <w:tab/>
      </w:r>
      <w:r w:rsidR="00076BF9">
        <w:rPr>
          <w:rFonts w:ascii="Book Antiqua" w:hAnsi="Book Antiqua" w:cs="Book Antiqua"/>
          <w:sz w:val="22"/>
          <w:szCs w:val="22"/>
        </w:rPr>
        <w:t>Marvin Plett, Don Friesen</w:t>
      </w:r>
      <w:r w:rsidR="00D9094A">
        <w:rPr>
          <w:rFonts w:ascii="Book Antiqua" w:hAnsi="Book Antiqua" w:cs="Book Antiqua"/>
          <w:sz w:val="22"/>
          <w:szCs w:val="22"/>
        </w:rPr>
        <w:t>:</w:t>
      </w:r>
    </w:p>
    <w:p w:rsidR="00D2649F" w:rsidRDefault="0025599A" w:rsidP="00FC53E5">
      <w:pPr>
        <w:ind w:left="1440" w:hanging="1440"/>
        <w:jc w:val="both"/>
        <w:rPr>
          <w:rFonts w:ascii="Book Antiqua" w:hAnsi="Book Antiqua" w:cs="Book Antiqua"/>
          <w:sz w:val="22"/>
          <w:szCs w:val="22"/>
        </w:rPr>
      </w:pPr>
      <w:r>
        <w:rPr>
          <w:rFonts w:ascii="Book Antiqua" w:hAnsi="Book Antiqua" w:cs="Book Antiqua"/>
          <w:sz w:val="22"/>
          <w:szCs w:val="22"/>
        </w:rPr>
        <w:t>Interim Fin.</w:t>
      </w:r>
      <w:r w:rsidR="002E118E">
        <w:rPr>
          <w:rFonts w:ascii="Book Antiqua" w:hAnsi="Book Antiqua" w:cs="Book Antiqua"/>
          <w:sz w:val="22"/>
          <w:szCs w:val="22"/>
        </w:rPr>
        <w:tab/>
        <w:t>BE IT RESOLVED THAT</w:t>
      </w:r>
      <w:r w:rsidR="004C57FD">
        <w:rPr>
          <w:rFonts w:ascii="Book Antiqua" w:hAnsi="Book Antiqua" w:cs="Book Antiqua"/>
          <w:sz w:val="22"/>
          <w:szCs w:val="22"/>
        </w:rPr>
        <w:t xml:space="preserve"> </w:t>
      </w:r>
      <w:r w:rsidR="00101D4E">
        <w:rPr>
          <w:rFonts w:ascii="Book Antiqua" w:hAnsi="Book Antiqua" w:cs="Book Antiqua"/>
          <w:sz w:val="22"/>
          <w:szCs w:val="22"/>
        </w:rPr>
        <w:t xml:space="preserve">the interim </w:t>
      </w:r>
      <w:r w:rsidR="00151D41">
        <w:rPr>
          <w:rFonts w:ascii="Book Antiqua" w:hAnsi="Book Antiqua" w:cs="Book Antiqua"/>
          <w:sz w:val="22"/>
          <w:szCs w:val="22"/>
        </w:rPr>
        <w:t>financial</w:t>
      </w:r>
      <w:r w:rsidR="00101D4E">
        <w:rPr>
          <w:rFonts w:ascii="Book Antiqua" w:hAnsi="Book Antiqua" w:cs="Book Antiqua"/>
          <w:sz w:val="22"/>
          <w:szCs w:val="22"/>
        </w:rPr>
        <w:t xml:space="preserve"> report for September 30</w:t>
      </w:r>
      <w:r w:rsidR="00101D4E" w:rsidRPr="00101D4E">
        <w:rPr>
          <w:rFonts w:ascii="Book Antiqua" w:hAnsi="Book Antiqua" w:cs="Book Antiqua"/>
          <w:sz w:val="22"/>
          <w:szCs w:val="22"/>
          <w:vertAlign w:val="superscript"/>
        </w:rPr>
        <w:t>th</w:t>
      </w:r>
      <w:r w:rsidR="00101D4E">
        <w:rPr>
          <w:rFonts w:ascii="Book Antiqua" w:hAnsi="Book Antiqua" w:cs="Book Antiqua"/>
          <w:sz w:val="22"/>
          <w:szCs w:val="22"/>
        </w:rPr>
        <w:t>, 2014 be adopted.</w:t>
      </w:r>
    </w:p>
    <w:p w:rsidR="00FC53E5" w:rsidRDefault="00FC53E5" w:rsidP="00FC53E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FC53E5" w:rsidRDefault="00FC53E5" w:rsidP="00FC53E5">
      <w:pPr>
        <w:ind w:left="1440" w:hanging="1440"/>
        <w:jc w:val="both"/>
        <w:rPr>
          <w:rFonts w:ascii="Book Antiqua" w:hAnsi="Book Antiqua" w:cs="Book Antiqua"/>
          <w:sz w:val="22"/>
          <w:szCs w:val="22"/>
        </w:rPr>
      </w:pPr>
    </w:p>
    <w:p w:rsidR="009E4E43" w:rsidRDefault="009E4E43" w:rsidP="00CA3E2C">
      <w:pPr>
        <w:ind w:left="1440" w:hanging="1440"/>
        <w:jc w:val="both"/>
        <w:rPr>
          <w:rFonts w:ascii="Book Antiqua" w:hAnsi="Book Antiqua" w:cs="Book Antiqua"/>
          <w:sz w:val="22"/>
          <w:szCs w:val="22"/>
        </w:rPr>
      </w:pPr>
    </w:p>
    <w:p w:rsidR="00DC72F5"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25599A">
        <w:rPr>
          <w:rFonts w:ascii="Book Antiqua" w:hAnsi="Book Antiqua" w:cs="Book Antiqua"/>
          <w:sz w:val="22"/>
          <w:szCs w:val="22"/>
        </w:rPr>
        <w:tab/>
      </w:r>
      <w:r w:rsidR="0025599A">
        <w:rPr>
          <w:rFonts w:ascii="Book Antiqua" w:hAnsi="Book Antiqua" w:cs="Book Antiqua"/>
          <w:sz w:val="22"/>
          <w:szCs w:val="22"/>
        </w:rPr>
        <w:tab/>
      </w:r>
      <w:r w:rsidR="0025599A">
        <w:rPr>
          <w:rFonts w:ascii="Book Antiqua" w:hAnsi="Book Antiqua" w:cs="Book Antiqua"/>
          <w:sz w:val="22"/>
          <w:szCs w:val="22"/>
        </w:rPr>
        <w:tab/>
        <w:t>512</w:t>
      </w:r>
      <w:r w:rsidR="00DC72F5">
        <w:rPr>
          <w:rFonts w:ascii="Book Antiqua" w:hAnsi="Book Antiqua" w:cs="Book Antiqua"/>
          <w:sz w:val="22"/>
          <w:szCs w:val="22"/>
        </w:rPr>
        <w:t>.</w:t>
      </w:r>
      <w:r w:rsidR="00DC72F5">
        <w:rPr>
          <w:rFonts w:ascii="Book Antiqua" w:hAnsi="Book Antiqua" w:cs="Book Antiqua"/>
          <w:sz w:val="22"/>
          <w:szCs w:val="22"/>
        </w:rPr>
        <w:tab/>
      </w:r>
      <w:r w:rsidR="00076BF9">
        <w:rPr>
          <w:rFonts w:ascii="Book Antiqua" w:hAnsi="Book Antiqua" w:cs="Book Antiqua"/>
          <w:sz w:val="22"/>
          <w:szCs w:val="22"/>
        </w:rPr>
        <w:t>Don Friesen, Marvin Plett</w:t>
      </w:r>
      <w:r w:rsidR="00DC72F5">
        <w:rPr>
          <w:rFonts w:ascii="Book Antiqua" w:hAnsi="Book Antiqua" w:cs="Book Antiqua"/>
          <w:sz w:val="22"/>
          <w:szCs w:val="22"/>
        </w:rPr>
        <w:t>:</w:t>
      </w:r>
    </w:p>
    <w:p w:rsidR="006D7B29" w:rsidRDefault="0025599A" w:rsidP="00D9094A">
      <w:pPr>
        <w:ind w:left="1440" w:hanging="1440"/>
        <w:jc w:val="both"/>
        <w:rPr>
          <w:rFonts w:ascii="Book Antiqua" w:hAnsi="Book Antiqua" w:cs="Book Antiqua"/>
          <w:sz w:val="22"/>
          <w:szCs w:val="22"/>
        </w:rPr>
      </w:pPr>
      <w:r>
        <w:rPr>
          <w:rFonts w:ascii="Book Antiqua" w:hAnsi="Book Antiqua" w:cs="Book Antiqua"/>
          <w:sz w:val="22"/>
          <w:szCs w:val="22"/>
        </w:rPr>
        <w:t>New Hire</w:t>
      </w:r>
      <w:r w:rsidR="00FC53E5">
        <w:rPr>
          <w:rFonts w:ascii="Book Antiqua" w:hAnsi="Book Antiqua" w:cs="Book Antiqua"/>
          <w:sz w:val="22"/>
          <w:szCs w:val="22"/>
        </w:rPr>
        <w:t xml:space="preserve"> </w:t>
      </w:r>
      <w:r w:rsidR="00D976D7">
        <w:rPr>
          <w:rFonts w:ascii="Book Antiqua" w:hAnsi="Book Antiqua" w:cs="Book Antiqua"/>
          <w:sz w:val="22"/>
          <w:szCs w:val="22"/>
        </w:rPr>
        <w:t xml:space="preserve"> </w:t>
      </w:r>
      <w:r w:rsidR="00DC72F5">
        <w:rPr>
          <w:rFonts w:ascii="Book Antiqua" w:hAnsi="Book Antiqua" w:cs="Book Antiqua"/>
          <w:sz w:val="22"/>
          <w:szCs w:val="22"/>
        </w:rPr>
        <w:tab/>
        <w:t>BE IT RESOLVED THAT</w:t>
      </w:r>
      <w:r>
        <w:rPr>
          <w:rFonts w:ascii="Book Antiqua" w:hAnsi="Book Antiqua" w:cs="Book Antiqua"/>
          <w:sz w:val="22"/>
          <w:szCs w:val="22"/>
        </w:rPr>
        <w:t xml:space="preserve"> Crystal Thiessen be approved for hire with the Winkler Police Service on a part-time temporary basis at Clerk I Level 10 Step 5 with a start date of October 20, 201</w:t>
      </w:r>
      <w:r w:rsidR="00076BF9">
        <w:rPr>
          <w:rFonts w:ascii="Book Antiqua" w:hAnsi="Book Antiqua" w:cs="Book Antiqua"/>
          <w:sz w:val="22"/>
          <w:szCs w:val="22"/>
        </w:rPr>
        <w:t>4</w:t>
      </w:r>
      <w:r>
        <w:rPr>
          <w:rFonts w:ascii="Book Antiqua" w:hAnsi="Book Antiqua" w:cs="Book Antiqua"/>
          <w:sz w:val="22"/>
          <w:szCs w:val="22"/>
        </w:rPr>
        <w:t>.</w:t>
      </w:r>
    </w:p>
    <w:p w:rsidR="00D9094A" w:rsidRDefault="00D9094A" w:rsidP="00D9094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135ED" w:rsidRDefault="002135ED" w:rsidP="00722C6C">
      <w:pPr>
        <w:ind w:left="1440" w:hanging="1440"/>
        <w:jc w:val="both"/>
        <w:rPr>
          <w:rFonts w:ascii="Book Antiqua" w:hAnsi="Book Antiqua" w:cs="Book Antiqua"/>
          <w:sz w:val="22"/>
          <w:szCs w:val="22"/>
        </w:rPr>
      </w:pPr>
    </w:p>
    <w:p w:rsidR="00965308" w:rsidRDefault="00965308" w:rsidP="00722C6C">
      <w:pPr>
        <w:ind w:left="1440" w:hanging="1440"/>
        <w:jc w:val="both"/>
        <w:rPr>
          <w:rFonts w:ascii="Book Antiqua" w:hAnsi="Book Antiqua" w:cs="Book Antiqua"/>
          <w:sz w:val="22"/>
          <w:szCs w:val="22"/>
        </w:rPr>
      </w:pPr>
    </w:p>
    <w:p w:rsidR="00E37A68" w:rsidRDefault="0025599A"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513</w:t>
      </w:r>
      <w:r w:rsidR="00E37A68">
        <w:rPr>
          <w:rFonts w:ascii="Book Antiqua" w:hAnsi="Book Antiqua" w:cs="Book Antiqua"/>
          <w:sz w:val="22"/>
          <w:szCs w:val="22"/>
        </w:rPr>
        <w:t>.</w:t>
      </w:r>
      <w:r>
        <w:rPr>
          <w:rFonts w:ascii="Book Antiqua" w:hAnsi="Book Antiqua" w:cs="Book Antiqua"/>
          <w:sz w:val="22"/>
          <w:szCs w:val="22"/>
        </w:rPr>
        <w:tab/>
      </w:r>
      <w:r w:rsidR="00076BF9">
        <w:rPr>
          <w:rFonts w:ascii="Book Antiqua" w:hAnsi="Book Antiqua" w:cs="Book Antiqua"/>
          <w:sz w:val="22"/>
          <w:szCs w:val="22"/>
        </w:rPr>
        <w:t>Henry Siemens, Don Fehr</w:t>
      </w:r>
      <w:r>
        <w:rPr>
          <w:rFonts w:ascii="Book Antiqua" w:hAnsi="Book Antiqua" w:cs="Book Antiqua"/>
          <w:sz w:val="22"/>
          <w:szCs w:val="22"/>
        </w:rPr>
        <w:t>:</w:t>
      </w:r>
      <w:r w:rsidR="00076BF9" w:rsidRPr="00076BF9">
        <w:rPr>
          <w:rFonts w:ascii="Book Antiqua" w:hAnsi="Book Antiqua" w:cs="Book Antiqua"/>
          <w:color w:val="FF0000"/>
          <w:sz w:val="22"/>
          <w:szCs w:val="22"/>
        </w:rPr>
        <w:t xml:space="preserve"> </w:t>
      </w:r>
    </w:p>
    <w:p w:rsidR="00E37A68" w:rsidRDefault="0025599A" w:rsidP="00722C6C">
      <w:pPr>
        <w:ind w:left="1440" w:hanging="1440"/>
        <w:jc w:val="both"/>
        <w:rPr>
          <w:rFonts w:ascii="Book Antiqua" w:hAnsi="Book Antiqua" w:cs="Book Antiqua"/>
          <w:sz w:val="22"/>
          <w:szCs w:val="22"/>
        </w:rPr>
      </w:pPr>
      <w:r>
        <w:rPr>
          <w:rFonts w:ascii="Book Antiqua" w:hAnsi="Book Antiqua" w:cs="Book Antiqua"/>
          <w:sz w:val="22"/>
          <w:szCs w:val="22"/>
        </w:rPr>
        <w:t>Sal Increase</w:t>
      </w:r>
      <w:r w:rsidR="002135ED">
        <w:rPr>
          <w:rFonts w:ascii="Book Antiqua" w:hAnsi="Book Antiqua" w:cs="Book Antiqua"/>
          <w:sz w:val="22"/>
          <w:szCs w:val="22"/>
        </w:rPr>
        <w:t xml:space="preserve"> </w:t>
      </w:r>
      <w:r w:rsidR="002135ED">
        <w:rPr>
          <w:rFonts w:ascii="Book Antiqua" w:hAnsi="Book Antiqua" w:cs="Book Antiqua"/>
          <w:sz w:val="22"/>
          <w:szCs w:val="22"/>
        </w:rPr>
        <w:tab/>
      </w:r>
      <w:r w:rsidR="00E37A68">
        <w:rPr>
          <w:rFonts w:ascii="Book Antiqua" w:hAnsi="Book Antiqua" w:cs="Book Antiqua"/>
          <w:sz w:val="22"/>
          <w:szCs w:val="22"/>
        </w:rPr>
        <w:t xml:space="preserve">BE IT RESOLVED THAT </w:t>
      </w:r>
      <w:r>
        <w:rPr>
          <w:rFonts w:ascii="Book Antiqua" w:hAnsi="Book Antiqua" w:cs="Book Antiqua"/>
          <w:sz w:val="22"/>
          <w:szCs w:val="22"/>
        </w:rPr>
        <w:t>Jen Wiens be approved for a salary increase from Clerk II Level 11 Step 3 to Clerk II Level 11 Step 4 effective October 15, 2014.</w:t>
      </w:r>
    </w:p>
    <w:p w:rsidR="00E37A68" w:rsidRDefault="00E37A68"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A3FB6" w:rsidRDefault="00965308" w:rsidP="004C57FD">
      <w:pPr>
        <w:ind w:left="1440" w:hanging="1440"/>
        <w:jc w:val="both"/>
        <w:rPr>
          <w:rFonts w:ascii="Book Antiqua" w:hAnsi="Book Antiqua" w:cs="Book Antiqua"/>
          <w:sz w:val="22"/>
          <w:szCs w:val="22"/>
        </w:rPr>
      </w:pPr>
      <w:r>
        <w:rPr>
          <w:rFonts w:ascii="Book Antiqua" w:hAnsi="Book Antiqua" w:cs="Book Antiqua"/>
          <w:sz w:val="22"/>
          <w:szCs w:val="22"/>
        </w:rPr>
        <w:tab/>
      </w:r>
    </w:p>
    <w:p w:rsidR="004C57FD" w:rsidRDefault="004C57FD" w:rsidP="004C57FD">
      <w:pPr>
        <w:ind w:left="1440" w:hanging="1440"/>
        <w:jc w:val="both"/>
        <w:rPr>
          <w:rFonts w:ascii="Book Antiqua" w:hAnsi="Book Antiqua" w:cs="Book Antiqua"/>
          <w:sz w:val="22"/>
          <w:szCs w:val="22"/>
        </w:rPr>
      </w:pPr>
      <w:r>
        <w:rPr>
          <w:rFonts w:ascii="Book Antiqua" w:hAnsi="Book Antiqua" w:cs="Book Antiqua"/>
          <w:sz w:val="22"/>
          <w:szCs w:val="22"/>
        </w:rPr>
        <w:tab/>
      </w:r>
    </w:p>
    <w:p w:rsidR="00FE767A" w:rsidRDefault="00FE767A" w:rsidP="004C57FD">
      <w:pPr>
        <w:ind w:left="1440" w:hanging="1440"/>
        <w:jc w:val="both"/>
        <w:rPr>
          <w:rFonts w:ascii="Book Antiqua" w:hAnsi="Book Antiqua" w:cs="Book Antiqua"/>
          <w:sz w:val="22"/>
          <w:szCs w:val="22"/>
        </w:rPr>
      </w:pPr>
    </w:p>
    <w:p w:rsidR="00FE767A" w:rsidRDefault="0025599A"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514</w:t>
      </w:r>
      <w:r w:rsidR="00FE767A">
        <w:rPr>
          <w:rFonts w:ascii="Book Antiqua" w:hAnsi="Book Antiqua" w:cs="Book Antiqua"/>
          <w:sz w:val="22"/>
          <w:szCs w:val="22"/>
        </w:rPr>
        <w:t>.</w:t>
      </w:r>
      <w:r w:rsidR="00FE767A">
        <w:rPr>
          <w:rFonts w:ascii="Book Antiqua" w:hAnsi="Book Antiqua" w:cs="Book Antiqua"/>
          <w:sz w:val="22"/>
          <w:szCs w:val="22"/>
        </w:rPr>
        <w:tab/>
      </w:r>
      <w:r w:rsidR="00076BF9">
        <w:rPr>
          <w:rFonts w:ascii="Book Antiqua" w:hAnsi="Book Antiqua" w:cs="Book Antiqua"/>
          <w:sz w:val="22"/>
          <w:szCs w:val="22"/>
        </w:rPr>
        <w:t>Don Fehr, Henry Siemens</w:t>
      </w:r>
      <w:r w:rsidR="00FE767A">
        <w:rPr>
          <w:rFonts w:ascii="Book Antiqua" w:hAnsi="Book Antiqua" w:cs="Book Antiqua"/>
          <w:sz w:val="22"/>
          <w:szCs w:val="22"/>
        </w:rPr>
        <w:t>:</w:t>
      </w:r>
    </w:p>
    <w:p w:rsidR="00FE767A" w:rsidRDefault="0025599A" w:rsidP="004C57FD">
      <w:pPr>
        <w:ind w:left="1440" w:hanging="1440"/>
        <w:jc w:val="both"/>
        <w:rPr>
          <w:rFonts w:ascii="Book Antiqua" w:hAnsi="Book Antiqua" w:cs="Book Antiqua"/>
          <w:sz w:val="22"/>
          <w:szCs w:val="22"/>
        </w:rPr>
      </w:pPr>
      <w:r>
        <w:rPr>
          <w:rFonts w:ascii="Book Antiqua" w:hAnsi="Book Antiqua" w:cs="Book Antiqua"/>
          <w:sz w:val="22"/>
          <w:szCs w:val="22"/>
        </w:rPr>
        <w:t>Sal Increase</w:t>
      </w:r>
      <w:r>
        <w:rPr>
          <w:rFonts w:ascii="Book Antiqua" w:hAnsi="Book Antiqua" w:cs="Book Antiqua"/>
          <w:sz w:val="22"/>
          <w:szCs w:val="22"/>
        </w:rPr>
        <w:tab/>
        <w:t>BE IT RESOLVED THAT Olga Kuhn be approved for a salary increase upon completion of 2080 hours effective October 2, 2014 from Custodian 1 Level 1 Step 1 to Custodian 1 Level 1 Step 2.</w:t>
      </w:r>
    </w:p>
    <w:p w:rsidR="00190D66" w:rsidRDefault="00190D66"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90D66" w:rsidRDefault="00190D66" w:rsidP="004C57FD">
      <w:pPr>
        <w:ind w:left="1440" w:hanging="1440"/>
        <w:jc w:val="both"/>
        <w:rPr>
          <w:rFonts w:ascii="Book Antiqua" w:hAnsi="Book Antiqua" w:cs="Book Antiqua"/>
          <w:sz w:val="22"/>
          <w:szCs w:val="22"/>
        </w:rPr>
      </w:pPr>
    </w:p>
    <w:p w:rsidR="00190D66" w:rsidRDefault="00190D66" w:rsidP="004C57FD">
      <w:pPr>
        <w:ind w:left="1440" w:hanging="1440"/>
        <w:jc w:val="both"/>
        <w:rPr>
          <w:rFonts w:ascii="Book Antiqua" w:hAnsi="Book Antiqua" w:cs="Book Antiqua"/>
          <w:sz w:val="22"/>
          <w:szCs w:val="22"/>
        </w:rPr>
      </w:pPr>
    </w:p>
    <w:p w:rsidR="00190D66" w:rsidRDefault="0025599A"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515</w:t>
      </w:r>
      <w:r w:rsidR="00190D66">
        <w:rPr>
          <w:rFonts w:ascii="Book Antiqua" w:hAnsi="Book Antiqua" w:cs="Book Antiqua"/>
          <w:sz w:val="22"/>
          <w:szCs w:val="22"/>
        </w:rPr>
        <w:t>.</w:t>
      </w:r>
      <w:r w:rsidR="00190D66">
        <w:rPr>
          <w:rFonts w:ascii="Book Antiqua" w:hAnsi="Book Antiqua" w:cs="Book Antiqua"/>
          <w:sz w:val="22"/>
          <w:szCs w:val="22"/>
        </w:rPr>
        <w:tab/>
      </w:r>
      <w:r w:rsidR="009E45F2">
        <w:rPr>
          <w:rFonts w:ascii="Book Antiqua" w:hAnsi="Book Antiqua" w:cs="Book Antiqua"/>
          <w:sz w:val="22"/>
          <w:szCs w:val="22"/>
        </w:rPr>
        <w:t>Don Friesen, Michael Grenier</w:t>
      </w:r>
      <w:r w:rsidR="00190D66">
        <w:rPr>
          <w:rFonts w:ascii="Book Antiqua" w:hAnsi="Book Antiqua" w:cs="Book Antiqua"/>
          <w:sz w:val="22"/>
          <w:szCs w:val="22"/>
        </w:rPr>
        <w:t>:</w:t>
      </w:r>
    </w:p>
    <w:p w:rsidR="00190D66" w:rsidRDefault="00190D66" w:rsidP="004C57FD">
      <w:pPr>
        <w:ind w:left="1440" w:hanging="1440"/>
        <w:jc w:val="both"/>
        <w:rPr>
          <w:rFonts w:ascii="Book Antiqua" w:hAnsi="Book Antiqua" w:cs="Book Antiqua"/>
          <w:sz w:val="22"/>
          <w:szCs w:val="22"/>
        </w:rPr>
      </w:pPr>
      <w:r>
        <w:rPr>
          <w:rFonts w:ascii="Book Antiqua" w:hAnsi="Book Antiqua" w:cs="Book Antiqua"/>
          <w:sz w:val="22"/>
          <w:szCs w:val="22"/>
        </w:rPr>
        <w:t>Sal Increase</w:t>
      </w:r>
      <w:r>
        <w:rPr>
          <w:rFonts w:ascii="Book Antiqua" w:hAnsi="Book Antiqua" w:cs="Book Antiqua"/>
          <w:sz w:val="22"/>
          <w:szCs w:val="22"/>
        </w:rPr>
        <w:tab/>
        <w:t xml:space="preserve">BE IT RESOLVED THAT </w:t>
      </w:r>
      <w:r w:rsidR="0025599A">
        <w:rPr>
          <w:rFonts w:ascii="Book Antiqua" w:hAnsi="Book Antiqua" w:cs="Book Antiqua"/>
          <w:sz w:val="22"/>
          <w:szCs w:val="22"/>
        </w:rPr>
        <w:t>John Peters be approved for a Step Increase from Recreation Maintenance 1 Level 3 Step 3 to Level 3 Step 4 as of June 13, 2014.</w:t>
      </w:r>
    </w:p>
    <w:p w:rsidR="00190D66" w:rsidRDefault="00190D66"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90D66" w:rsidRDefault="00190D66" w:rsidP="004C57FD">
      <w:pPr>
        <w:ind w:left="1440" w:hanging="1440"/>
        <w:jc w:val="both"/>
        <w:rPr>
          <w:rFonts w:ascii="Book Antiqua" w:hAnsi="Book Antiqua" w:cs="Book Antiqua"/>
          <w:sz w:val="22"/>
          <w:szCs w:val="22"/>
        </w:rPr>
      </w:pPr>
    </w:p>
    <w:p w:rsidR="00D76A49" w:rsidRDefault="00D76A49" w:rsidP="004C57FD">
      <w:pPr>
        <w:ind w:left="1440" w:hanging="1440"/>
        <w:jc w:val="both"/>
        <w:rPr>
          <w:rFonts w:ascii="Book Antiqua" w:hAnsi="Book Antiqua" w:cs="Book Antiqua"/>
          <w:sz w:val="22"/>
          <w:szCs w:val="22"/>
        </w:rPr>
      </w:pPr>
    </w:p>
    <w:p w:rsidR="00190D66" w:rsidRDefault="0025599A"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516</w:t>
      </w:r>
      <w:r w:rsidR="00190D66">
        <w:rPr>
          <w:rFonts w:ascii="Book Antiqua" w:hAnsi="Book Antiqua" w:cs="Book Antiqua"/>
          <w:sz w:val="22"/>
          <w:szCs w:val="22"/>
        </w:rPr>
        <w:t>.</w:t>
      </w:r>
      <w:r w:rsidR="00190D66">
        <w:rPr>
          <w:rFonts w:ascii="Book Antiqua" w:hAnsi="Book Antiqua" w:cs="Book Antiqua"/>
          <w:sz w:val="22"/>
          <w:szCs w:val="22"/>
        </w:rPr>
        <w:tab/>
      </w:r>
      <w:r w:rsidR="009E45F2">
        <w:rPr>
          <w:rFonts w:ascii="Book Antiqua" w:hAnsi="Book Antiqua" w:cs="Book Antiqua"/>
          <w:sz w:val="22"/>
          <w:szCs w:val="22"/>
        </w:rPr>
        <w:t>Henry Siemens, Don Fehr</w:t>
      </w:r>
      <w:r w:rsidR="006643AC">
        <w:rPr>
          <w:rFonts w:ascii="Book Antiqua" w:hAnsi="Book Antiqua" w:cs="Book Antiqua"/>
          <w:sz w:val="22"/>
          <w:szCs w:val="22"/>
        </w:rPr>
        <w:t>:</w:t>
      </w:r>
    </w:p>
    <w:p w:rsidR="00190D66" w:rsidRDefault="00190D66" w:rsidP="004C57FD">
      <w:pPr>
        <w:ind w:left="1440" w:hanging="1440"/>
        <w:jc w:val="both"/>
        <w:rPr>
          <w:rFonts w:ascii="Book Antiqua" w:hAnsi="Book Antiqua" w:cs="Book Antiqua"/>
          <w:sz w:val="22"/>
          <w:szCs w:val="22"/>
        </w:rPr>
      </w:pPr>
      <w:r>
        <w:rPr>
          <w:rFonts w:ascii="Book Antiqua" w:hAnsi="Book Antiqua" w:cs="Book Antiqua"/>
          <w:sz w:val="22"/>
          <w:szCs w:val="22"/>
        </w:rPr>
        <w:t>Sal Increase</w:t>
      </w:r>
      <w:r>
        <w:rPr>
          <w:rFonts w:ascii="Book Antiqua" w:hAnsi="Book Antiqua" w:cs="Book Antiqua"/>
          <w:sz w:val="22"/>
          <w:szCs w:val="22"/>
        </w:rPr>
        <w:tab/>
        <w:t xml:space="preserve">BE IT RESOLVED THAT </w:t>
      </w:r>
      <w:r w:rsidR="0025599A">
        <w:rPr>
          <w:rFonts w:ascii="Book Antiqua" w:hAnsi="Book Antiqua" w:cs="Book Antiqua"/>
          <w:sz w:val="22"/>
          <w:szCs w:val="22"/>
        </w:rPr>
        <w:t>Adam Giesbrecht be approved for a Step Increase from Maintenance Operator I Level 3 Step 1 to Maintenance Operator I Level 3 Step 2 effective October 28, 2014.</w:t>
      </w:r>
    </w:p>
    <w:p w:rsidR="00190D66" w:rsidRDefault="00190D66"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90D66" w:rsidRDefault="00190D66" w:rsidP="004C57FD">
      <w:pPr>
        <w:ind w:left="1440" w:hanging="1440"/>
        <w:jc w:val="both"/>
        <w:rPr>
          <w:rFonts w:ascii="Book Antiqua" w:hAnsi="Book Antiqua" w:cs="Book Antiqua"/>
          <w:sz w:val="22"/>
          <w:szCs w:val="22"/>
        </w:rPr>
      </w:pPr>
    </w:p>
    <w:p w:rsidR="00190D66" w:rsidRDefault="0025599A"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517</w:t>
      </w:r>
      <w:r w:rsidR="00190D66">
        <w:rPr>
          <w:rFonts w:ascii="Book Antiqua" w:hAnsi="Book Antiqua" w:cs="Book Antiqua"/>
          <w:sz w:val="22"/>
          <w:szCs w:val="22"/>
        </w:rPr>
        <w:t>.</w:t>
      </w:r>
      <w:r w:rsidR="00190D66">
        <w:rPr>
          <w:rFonts w:ascii="Book Antiqua" w:hAnsi="Book Antiqua" w:cs="Book Antiqua"/>
          <w:sz w:val="22"/>
          <w:szCs w:val="22"/>
        </w:rPr>
        <w:tab/>
      </w:r>
      <w:r w:rsidR="009E45F2">
        <w:rPr>
          <w:rFonts w:ascii="Book Antiqua" w:hAnsi="Book Antiqua" w:cs="Book Antiqua"/>
          <w:sz w:val="22"/>
          <w:szCs w:val="22"/>
        </w:rPr>
        <w:t>Marvin Plett, Henry Siemens</w:t>
      </w:r>
      <w:r w:rsidR="00190D66">
        <w:rPr>
          <w:rFonts w:ascii="Book Antiqua" w:hAnsi="Book Antiqua" w:cs="Book Antiqua"/>
          <w:sz w:val="22"/>
          <w:szCs w:val="22"/>
        </w:rPr>
        <w:t>:</w:t>
      </w:r>
    </w:p>
    <w:p w:rsidR="00190D66" w:rsidRDefault="00190D66" w:rsidP="004C57FD">
      <w:pPr>
        <w:ind w:left="1440" w:hanging="1440"/>
        <w:jc w:val="both"/>
        <w:rPr>
          <w:rFonts w:ascii="Book Antiqua" w:hAnsi="Book Antiqua" w:cs="Book Antiqua"/>
          <w:sz w:val="22"/>
          <w:szCs w:val="22"/>
        </w:rPr>
      </w:pPr>
      <w:r>
        <w:rPr>
          <w:rFonts w:ascii="Book Antiqua" w:hAnsi="Book Antiqua" w:cs="Book Antiqua"/>
          <w:sz w:val="22"/>
          <w:szCs w:val="22"/>
        </w:rPr>
        <w:t>Sal Increase</w:t>
      </w:r>
      <w:r>
        <w:rPr>
          <w:rFonts w:ascii="Book Antiqua" w:hAnsi="Book Antiqua" w:cs="Book Antiqua"/>
          <w:sz w:val="22"/>
          <w:szCs w:val="22"/>
        </w:rPr>
        <w:tab/>
        <w:t xml:space="preserve">BE IT RESOLVED THAT </w:t>
      </w:r>
      <w:r w:rsidR="0025599A">
        <w:rPr>
          <w:rFonts w:ascii="Book Antiqua" w:hAnsi="Book Antiqua" w:cs="Book Antiqua"/>
          <w:sz w:val="22"/>
          <w:szCs w:val="22"/>
        </w:rPr>
        <w:t>the Audited Financial Statements for 2013 be adopted.</w:t>
      </w:r>
    </w:p>
    <w:p w:rsidR="00190D66" w:rsidRDefault="00190D66"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5599A" w:rsidRDefault="009E45F2" w:rsidP="004C57FD">
      <w:pPr>
        <w:ind w:left="1440" w:hanging="1440"/>
        <w:jc w:val="both"/>
        <w:rPr>
          <w:rFonts w:ascii="Book Antiqua" w:hAnsi="Book Antiqua" w:cs="Book Antiqua"/>
          <w:sz w:val="22"/>
          <w:szCs w:val="22"/>
        </w:rPr>
      </w:pPr>
      <w:r>
        <w:rPr>
          <w:rFonts w:ascii="Book Antiqua" w:hAnsi="Book Antiqua" w:cs="Book Antiqua"/>
          <w:sz w:val="22"/>
          <w:szCs w:val="22"/>
        </w:rPr>
        <w:tab/>
        <w:t xml:space="preserve">This will be posted on the City of Winkler website.  </w:t>
      </w:r>
    </w:p>
    <w:p w:rsidR="009E45F2" w:rsidRDefault="009E45F2" w:rsidP="004C57FD">
      <w:pPr>
        <w:ind w:left="1440" w:hanging="1440"/>
        <w:jc w:val="both"/>
        <w:rPr>
          <w:rFonts w:ascii="Book Antiqua" w:hAnsi="Book Antiqua" w:cs="Book Antiqua"/>
          <w:sz w:val="22"/>
          <w:szCs w:val="22"/>
        </w:rPr>
      </w:pPr>
    </w:p>
    <w:p w:rsidR="009E45F2" w:rsidRDefault="009E45F2" w:rsidP="004C57FD">
      <w:pPr>
        <w:ind w:left="1440" w:hanging="1440"/>
        <w:jc w:val="both"/>
        <w:rPr>
          <w:rFonts w:ascii="Book Antiqua" w:hAnsi="Book Antiqua" w:cs="Book Antiqua"/>
          <w:sz w:val="22"/>
          <w:szCs w:val="22"/>
        </w:rPr>
      </w:pPr>
    </w:p>
    <w:p w:rsidR="0025599A" w:rsidRDefault="0025599A"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518.</w:t>
      </w:r>
      <w:r>
        <w:rPr>
          <w:rFonts w:ascii="Book Antiqua" w:hAnsi="Book Antiqua" w:cs="Book Antiqua"/>
          <w:sz w:val="22"/>
          <w:szCs w:val="22"/>
        </w:rPr>
        <w:tab/>
      </w:r>
      <w:r w:rsidR="009E45F2">
        <w:rPr>
          <w:rFonts w:ascii="Book Antiqua" w:hAnsi="Book Antiqua" w:cs="Book Antiqua"/>
          <w:sz w:val="22"/>
          <w:szCs w:val="22"/>
        </w:rPr>
        <w:t>Henry Siemens, Andrew Froese</w:t>
      </w:r>
      <w:r>
        <w:rPr>
          <w:rFonts w:ascii="Book Antiqua" w:hAnsi="Book Antiqua" w:cs="Book Antiqua"/>
          <w:sz w:val="22"/>
          <w:szCs w:val="22"/>
        </w:rPr>
        <w:t>:</w:t>
      </w:r>
    </w:p>
    <w:p w:rsidR="00CE74F1" w:rsidRDefault="0025599A" w:rsidP="00D76A49">
      <w:pPr>
        <w:ind w:left="1440" w:hanging="1440"/>
        <w:jc w:val="both"/>
        <w:rPr>
          <w:rFonts w:ascii="Book Antiqua" w:hAnsi="Book Antiqua" w:cs="Book Antiqua"/>
          <w:sz w:val="22"/>
          <w:szCs w:val="22"/>
        </w:rPr>
      </w:pPr>
      <w:r>
        <w:rPr>
          <w:rFonts w:ascii="Book Antiqua" w:hAnsi="Book Antiqua" w:cs="Book Antiqua"/>
          <w:sz w:val="22"/>
          <w:szCs w:val="22"/>
        </w:rPr>
        <w:t>Police Hire</w:t>
      </w:r>
      <w:r>
        <w:rPr>
          <w:rFonts w:ascii="Book Antiqua" w:hAnsi="Book Antiqua" w:cs="Book Antiqua"/>
          <w:sz w:val="22"/>
          <w:szCs w:val="22"/>
        </w:rPr>
        <w:tab/>
        <w:t xml:space="preserve">BE IT RESOLVED THAT Sean </w:t>
      </w:r>
      <w:r w:rsidR="00CE74F1">
        <w:rPr>
          <w:rFonts w:ascii="Book Antiqua" w:hAnsi="Book Antiqua" w:cs="Book Antiqua"/>
          <w:sz w:val="22"/>
          <w:szCs w:val="22"/>
        </w:rPr>
        <w:t xml:space="preserve">Patrick </w:t>
      </w:r>
      <w:r>
        <w:rPr>
          <w:rFonts w:ascii="Book Antiqua" w:hAnsi="Book Antiqua" w:cs="Book Antiqua"/>
          <w:sz w:val="22"/>
          <w:szCs w:val="22"/>
        </w:rPr>
        <w:t>O</w:t>
      </w:r>
      <w:r w:rsidR="00CE74F1">
        <w:rPr>
          <w:rFonts w:ascii="Book Antiqua" w:hAnsi="Book Antiqua" w:cs="Book Antiqua"/>
          <w:sz w:val="22"/>
          <w:szCs w:val="22"/>
        </w:rPr>
        <w:t>’B</w:t>
      </w:r>
      <w:r>
        <w:rPr>
          <w:rFonts w:ascii="Book Antiqua" w:hAnsi="Book Antiqua" w:cs="Book Antiqua"/>
          <w:sz w:val="22"/>
          <w:szCs w:val="22"/>
        </w:rPr>
        <w:t>rien be appointed as Police Officer in and for the City of Winkler, pursuant to Section 271 of the Municipal Act, effective January 4, 2015 at a salary of Class I Constable with a probation of 12 months.</w:t>
      </w:r>
      <w:r w:rsidR="00CE74F1">
        <w:rPr>
          <w:rFonts w:ascii="Book Antiqua" w:hAnsi="Book Antiqua" w:cs="Book Antiqua"/>
          <w:sz w:val="22"/>
          <w:szCs w:val="22"/>
        </w:rPr>
        <w:tab/>
      </w:r>
    </w:p>
    <w:p w:rsidR="005D3A37" w:rsidRDefault="00CE74F1" w:rsidP="00D76A4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25599A">
        <w:rPr>
          <w:rFonts w:ascii="Book Antiqua" w:hAnsi="Book Antiqua" w:cs="Book Antiqua"/>
          <w:sz w:val="22"/>
          <w:szCs w:val="22"/>
        </w:rPr>
        <w:t xml:space="preserve"> </w:t>
      </w:r>
      <w:r w:rsidR="009E45F2">
        <w:rPr>
          <w:rFonts w:ascii="Book Antiqua" w:hAnsi="Book Antiqua" w:cs="Book Antiqua"/>
          <w:sz w:val="22"/>
          <w:szCs w:val="22"/>
        </w:rPr>
        <w:tab/>
      </w:r>
      <w:r w:rsidR="009E45F2">
        <w:rPr>
          <w:rFonts w:ascii="Book Antiqua" w:hAnsi="Book Antiqua" w:cs="Book Antiqua"/>
          <w:sz w:val="22"/>
          <w:szCs w:val="22"/>
        </w:rPr>
        <w:tab/>
      </w:r>
      <w:r w:rsidR="009E45F2">
        <w:rPr>
          <w:rFonts w:ascii="Book Antiqua" w:hAnsi="Book Antiqua" w:cs="Book Antiqua"/>
          <w:sz w:val="22"/>
          <w:szCs w:val="22"/>
        </w:rPr>
        <w:tab/>
      </w:r>
      <w:r w:rsidR="009E45F2">
        <w:rPr>
          <w:rFonts w:ascii="Book Antiqua" w:hAnsi="Book Antiqua" w:cs="Book Antiqua"/>
          <w:sz w:val="22"/>
          <w:szCs w:val="22"/>
        </w:rPr>
        <w:tab/>
      </w:r>
    </w:p>
    <w:p w:rsidR="005200D9" w:rsidRDefault="005200D9" w:rsidP="004C57FD">
      <w:pPr>
        <w:ind w:left="1440" w:hanging="1440"/>
        <w:jc w:val="both"/>
        <w:rPr>
          <w:rFonts w:ascii="Book Antiqua" w:hAnsi="Book Antiqua" w:cs="Book Antiqua"/>
          <w:sz w:val="22"/>
          <w:szCs w:val="22"/>
        </w:rPr>
      </w:pPr>
    </w:p>
    <w:p w:rsidR="005200D9" w:rsidRDefault="005200D9" w:rsidP="004C57FD">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rPr>
        <w:tab/>
      </w:r>
      <w:r w:rsidR="00081F86">
        <w:rPr>
          <w:rFonts w:ascii="Book Antiqua" w:hAnsi="Book Antiqua" w:cs="Book Antiqua"/>
          <w:b/>
          <w:sz w:val="22"/>
          <w:szCs w:val="22"/>
          <w:u w:val="single"/>
        </w:rPr>
        <w:t>POLICE &amp; FIRE</w:t>
      </w:r>
    </w:p>
    <w:p w:rsidR="005200D9" w:rsidRPr="005200D9" w:rsidRDefault="005200D9" w:rsidP="004C57FD">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Pr="005200D9">
        <w:rPr>
          <w:rFonts w:ascii="Book Antiqua" w:hAnsi="Book Antiqua" w:cs="Book Antiqua"/>
          <w:sz w:val="22"/>
          <w:szCs w:val="22"/>
        </w:rPr>
        <w:tab/>
        <w:t>519.</w:t>
      </w:r>
      <w:r w:rsidRPr="005200D9">
        <w:rPr>
          <w:rFonts w:ascii="Book Antiqua" w:hAnsi="Book Antiqua" w:cs="Book Antiqua"/>
          <w:sz w:val="22"/>
          <w:szCs w:val="22"/>
        </w:rPr>
        <w:tab/>
      </w:r>
      <w:r w:rsidR="009E45F2">
        <w:rPr>
          <w:rFonts w:ascii="Book Antiqua" w:hAnsi="Book Antiqua" w:cs="Book Antiqua"/>
          <w:sz w:val="22"/>
          <w:szCs w:val="22"/>
        </w:rPr>
        <w:t xml:space="preserve">Henry Siemens, </w:t>
      </w:r>
      <w:r w:rsidR="00CE74F1">
        <w:rPr>
          <w:rFonts w:ascii="Book Antiqua" w:hAnsi="Book Antiqua" w:cs="Book Antiqua"/>
          <w:sz w:val="22"/>
          <w:szCs w:val="22"/>
        </w:rPr>
        <w:t>Michael Grenier</w:t>
      </w:r>
      <w:r w:rsidRPr="005200D9">
        <w:rPr>
          <w:rFonts w:ascii="Book Antiqua" w:hAnsi="Book Antiqua" w:cs="Book Antiqua"/>
          <w:sz w:val="22"/>
          <w:szCs w:val="22"/>
        </w:rPr>
        <w:t>:</w:t>
      </w:r>
    </w:p>
    <w:p w:rsidR="005200D9" w:rsidRDefault="005200D9" w:rsidP="004C57FD">
      <w:pPr>
        <w:ind w:left="1440" w:hanging="1440"/>
        <w:jc w:val="both"/>
        <w:rPr>
          <w:rFonts w:ascii="Book Antiqua" w:hAnsi="Book Antiqua" w:cs="Book Antiqua"/>
          <w:sz w:val="22"/>
          <w:szCs w:val="22"/>
        </w:rPr>
      </w:pPr>
      <w:r>
        <w:rPr>
          <w:rFonts w:ascii="Book Antiqua" w:hAnsi="Book Antiqua" w:cs="Book Antiqua"/>
          <w:sz w:val="22"/>
          <w:szCs w:val="22"/>
        </w:rPr>
        <w:t>Police Report</w:t>
      </w:r>
      <w:r>
        <w:rPr>
          <w:rFonts w:ascii="Book Antiqua" w:hAnsi="Book Antiqua" w:cs="Book Antiqua"/>
          <w:sz w:val="22"/>
          <w:szCs w:val="22"/>
        </w:rPr>
        <w:tab/>
        <w:t>BE IT RESOLVED THAT Winkler Police Service Third Quarter Report for 2014 be received for information.</w:t>
      </w:r>
    </w:p>
    <w:p w:rsidR="005200D9" w:rsidRPr="005200D9" w:rsidRDefault="005200D9"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E64AB" w:rsidRDefault="006E64AB" w:rsidP="00190D66">
      <w:pPr>
        <w:jc w:val="both"/>
        <w:rPr>
          <w:rFonts w:ascii="Book Antiqua" w:hAnsi="Book Antiqua" w:cs="Book Antiqua"/>
          <w:b/>
          <w:i/>
          <w:sz w:val="22"/>
          <w:szCs w:val="22"/>
        </w:rPr>
      </w:pPr>
    </w:p>
    <w:p w:rsidR="00190D66" w:rsidRDefault="009E45F2" w:rsidP="009E45F2">
      <w:pPr>
        <w:ind w:left="1440"/>
        <w:jc w:val="both"/>
        <w:rPr>
          <w:rFonts w:ascii="Book Antiqua" w:hAnsi="Book Antiqua" w:cs="Book Antiqua"/>
          <w:sz w:val="22"/>
          <w:szCs w:val="22"/>
        </w:rPr>
      </w:pPr>
      <w:r>
        <w:rPr>
          <w:rFonts w:ascii="Book Antiqua" w:hAnsi="Book Antiqua" w:cs="Book Antiqua"/>
          <w:sz w:val="22"/>
          <w:szCs w:val="22"/>
        </w:rPr>
        <w:t xml:space="preserve">Chief Hiebert was present and highlighted items on the report. Criminal code files are up from 2013. </w:t>
      </w:r>
    </w:p>
    <w:p w:rsidR="009E45F2" w:rsidRDefault="009E45F2" w:rsidP="009E45F2">
      <w:pPr>
        <w:ind w:left="1440"/>
        <w:jc w:val="both"/>
        <w:rPr>
          <w:rFonts w:ascii="Book Antiqua" w:hAnsi="Book Antiqua" w:cs="Book Antiqua"/>
          <w:sz w:val="22"/>
          <w:szCs w:val="22"/>
        </w:rPr>
      </w:pPr>
      <w:r>
        <w:rPr>
          <w:rFonts w:ascii="Book Antiqua" w:hAnsi="Book Antiqua" w:cs="Book Antiqua"/>
          <w:sz w:val="22"/>
          <w:szCs w:val="22"/>
        </w:rPr>
        <w:t>Business break and enter – 1 this quarter.</w:t>
      </w:r>
    </w:p>
    <w:p w:rsidR="009E45F2" w:rsidRDefault="009E45F2" w:rsidP="009E45F2">
      <w:pPr>
        <w:ind w:left="1440"/>
        <w:jc w:val="both"/>
        <w:rPr>
          <w:rFonts w:ascii="Book Antiqua" w:hAnsi="Book Antiqua" w:cs="Book Antiqua"/>
          <w:sz w:val="22"/>
          <w:szCs w:val="22"/>
        </w:rPr>
      </w:pPr>
      <w:r>
        <w:rPr>
          <w:rFonts w:ascii="Book Antiqua" w:hAnsi="Book Antiqua" w:cs="Book Antiqua"/>
          <w:sz w:val="22"/>
          <w:szCs w:val="22"/>
        </w:rPr>
        <w:lastRenderedPageBreak/>
        <w:t>Residence – 7 but none were into a house. Attached garages are part of what counts as a residence break and enter and that’s what these all were.</w:t>
      </w:r>
    </w:p>
    <w:p w:rsidR="009E45F2" w:rsidRDefault="009E45F2" w:rsidP="009E45F2">
      <w:pPr>
        <w:ind w:left="1440"/>
        <w:jc w:val="both"/>
        <w:rPr>
          <w:rFonts w:ascii="Book Antiqua" w:hAnsi="Book Antiqua" w:cs="Book Antiqua"/>
          <w:sz w:val="22"/>
          <w:szCs w:val="22"/>
        </w:rPr>
      </w:pPr>
      <w:r>
        <w:rPr>
          <w:rFonts w:ascii="Book Antiqua" w:hAnsi="Book Antiqua" w:cs="Book Antiqua"/>
          <w:sz w:val="22"/>
          <w:szCs w:val="22"/>
        </w:rPr>
        <w:t>Theft of auto – 1 this quarter.</w:t>
      </w:r>
    </w:p>
    <w:p w:rsidR="009E45F2" w:rsidRDefault="009E45F2" w:rsidP="009E45F2">
      <w:pPr>
        <w:ind w:left="1440"/>
        <w:jc w:val="both"/>
        <w:rPr>
          <w:rFonts w:ascii="Book Antiqua" w:hAnsi="Book Antiqua" w:cs="Book Antiqua"/>
          <w:sz w:val="22"/>
          <w:szCs w:val="22"/>
        </w:rPr>
      </w:pPr>
      <w:r>
        <w:rPr>
          <w:rFonts w:ascii="Book Antiqua" w:hAnsi="Book Antiqua" w:cs="Book Antiqua"/>
          <w:sz w:val="22"/>
          <w:szCs w:val="22"/>
        </w:rPr>
        <w:t>Theft of bicycles – 20. This is very low compared to previous years.</w:t>
      </w:r>
    </w:p>
    <w:p w:rsidR="0008582D" w:rsidRDefault="009E45F2" w:rsidP="009E45F2">
      <w:pPr>
        <w:ind w:left="1440"/>
        <w:jc w:val="both"/>
        <w:rPr>
          <w:rFonts w:ascii="Book Antiqua" w:hAnsi="Book Antiqua" w:cs="Book Antiqua"/>
          <w:sz w:val="22"/>
          <w:szCs w:val="22"/>
        </w:rPr>
      </w:pPr>
      <w:r>
        <w:rPr>
          <w:rFonts w:ascii="Book Antiqua" w:hAnsi="Book Antiqua" w:cs="Book Antiqua"/>
          <w:sz w:val="22"/>
          <w:szCs w:val="22"/>
        </w:rPr>
        <w:t xml:space="preserve">Mischief </w:t>
      </w:r>
      <w:r w:rsidR="0008582D">
        <w:rPr>
          <w:rFonts w:ascii="Book Antiqua" w:hAnsi="Book Antiqua" w:cs="Book Antiqua"/>
          <w:sz w:val="22"/>
          <w:szCs w:val="22"/>
        </w:rPr>
        <w:t>(</w:t>
      </w:r>
      <w:r>
        <w:rPr>
          <w:rFonts w:ascii="Book Antiqua" w:hAnsi="Book Antiqua" w:cs="Book Antiqua"/>
          <w:sz w:val="22"/>
          <w:szCs w:val="22"/>
        </w:rPr>
        <w:t xml:space="preserve">under $5000.00) – 25 this quarter. </w:t>
      </w:r>
    </w:p>
    <w:p w:rsidR="009E45F2" w:rsidRDefault="0008582D" w:rsidP="009E45F2">
      <w:pPr>
        <w:ind w:left="1440"/>
        <w:jc w:val="both"/>
        <w:rPr>
          <w:rFonts w:ascii="Book Antiqua" w:hAnsi="Book Antiqua" w:cs="Book Antiqua"/>
          <w:sz w:val="22"/>
          <w:szCs w:val="22"/>
        </w:rPr>
      </w:pPr>
      <w:r>
        <w:rPr>
          <w:rFonts w:ascii="Book Antiqua" w:hAnsi="Book Antiqua" w:cs="Book Antiqua"/>
          <w:sz w:val="22"/>
          <w:szCs w:val="22"/>
        </w:rPr>
        <w:t xml:space="preserve">Fires – 6. These are </w:t>
      </w:r>
      <w:r w:rsidR="009E45F2">
        <w:rPr>
          <w:rFonts w:ascii="Book Antiqua" w:hAnsi="Book Antiqua" w:cs="Book Antiqua"/>
          <w:sz w:val="22"/>
          <w:szCs w:val="22"/>
        </w:rPr>
        <w:t xml:space="preserve">not included in the criminal code files. </w:t>
      </w:r>
    </w:p>
    <w:p w:rsidR="009E45F2" w:rsidRDefault="009E45F2" w:rsidP="009E45F2">
      <w:pPr>
        <w:ind w:left="1440"/>
        <w:jc w:val="both"/>
        <w:rPr>
          <w:rFonts w:ascii="Book Antiqua" w:hAnsi="Book Antiqua" w:cs="Book Antiqua"/>
          <w:sz w:val="22"/>
          <w:szCs w:val="22"/>
        </w:rPr>
      </w:pPr>
      <w:r>
        <w:rPr>
          <w:rFonts w:ascii="Book Antiqua" w:hAnsi="Book Antiqua" w:cs="Book Antiqua"/>
          <w:sz w:val="22"/>
          <w:szCs w:val="22"/>
        </w:rPr>
        <w:t>Domestics – these are only those w</w:t>
      </w:r>
      <w:r w:rsidR="0008582D">
        <w:rPr>
          <w:rFonts w:ascii="Book Antiqua" w:hAnsi="Book Antiqua" w:cs="Book Antiqua"/>
          <w:sz w:val="22"/>
          <w:szCs w:val="22"/>
        </w:rPr>
        <w:t>h</w:t>
      </w:r>
      <w:r>
        <w:rPr>
          <w:rFonts w:ascii="Book Antiqua" w:hAnsi="Book Antiqua" w:cs="Book Antiqua"/>
          <w:sz w:val="22"/>
          <w:szCs w:val="22"/>
        </w:rPr>
        <w:t xml:space="preserve">ere no assault or other criminal charges are laid. </w:t>
      </w:r>
    </w:p>
    <w:p w:rsidR="009E45F2" w:rsidRDefault="009E45F2" w:rsidP="009E45F2">
      <w:pPr>
        <w:ind w:left="1440"/>
        <w:jc w:val="both"/>
        <w:rPr>
          <w:rFonts w:ascii="Book Antiqua" w:hAnsi="Book Antiqua" w:cs="Book Antiqua"/>
          <w:sz w:val="22"/>
          <w:szCs w:val="22"/>
        </w:rPr>
      </w:pPr>
      <w:r>
        <w:rPr>
          <w:rFonts w:ascii="Book Antiqua" w:hAnsi="Book Antiqua" w:cs="Book Antiqua"/>
          <w:sz w:val="22"/>
          <w:szCs w:val="22"/>
        </w:rPr>
        <w:t>Motor vehicle accidents – where officers have attended to assist with traffic control or exchanging information.</w:t>
      </w:r>
    </w:p>
    <w:p w:rsidR="009E45F2" w:rsidRDefault="009E45F2" w:rsidP="009E45F2">
      <w:pPr>
        <w:ind w:left="1440"/>
        <w:jc w:val="both"/>
        <w:rPr>
          <w:rFonts w:ascii="Book Antiqua" w:hAnsi="Book Antiqua" w:cs="Book Antiqua"/>
          <w:sz w:val="22"/>
          <w:szCs w:val="22"/>
        </w:rPr>
      </w:pPr>
    </w:p>
    <w:p w:rsidR="009E45F2" w:rsidRDefault="009E45F2" w:rsidP="00190D66">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D76A49" w:rsidRDefault="00D2649F" w:rsidP="00D76A49">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sidR="00CE74F1">
        <w:rPr>
          <w:rFonts w:ascii="Book Antiqua" w:hAnsi="Book Antiqua" w:cs="Book Antiqua"/>
          <w:sz w:val="22"/>
          <w:szCs w:val="22"/>
        </w:rPr>
        <w:tab/>
      </w:r>
      <w:r w:rsidR="00CE74F1">
        <w:rPr>
          <w:rFonts w:ascii="Book Antiqua" w:hAnsi="Book Antiqua" w:cs="Book Antiqua"/>
          <w:sz w:val="22"/>
          <w:szCs w:val="22"/>
        </w:rPr>
        <w:tab/>
        <w:t>520</w:t>
      </w:r>
      <w:r w:rsidR="00D76A49">
        <w:rPr>
          <w:rFonts w:ascii="Book Antiqua" w:hAnsi="Book Antiqua" w:cs="Book Antiqua"/>
          <w:sz w:val="22"/>
          <w:szCs w:val="22"/>
        </w:rPr>
        <w:t>.</w:t>
      </w:r>
      <w:r w:rsidR="00D76A49">
        <w:rPr>
          <w:rFonts w:ascii="Book Antiqua" w:hAnsi="Book Antiqua" w:cs="Book Antiqua"/>
          <w:sz w:val="22"/>
          <w:szCs w:val="22"/>
        </w:rPr>
        <w:tab/>
        <w:t>Marvin Plett, Don Friesen:</w:t>
      </w:r>
    </w:p>
    <w:p w:rsidR="00D76A49" w:rsidRDefault="0008582D" w:rsidP="00D76A49">
      <w:pPr>
        <w:ind w:left="1440" w:hanging="1440"/>
        <w:jc w:val="both"/>
        <w:rPr>
          <w:rFonts w:ascii="Book Antiqua" w:hAnsi="Book Antiqua" w:cs="Book Antiqua"/>
          <w:sz w:val="22"/>
          <w:szCs w:val="22"/>
        </w:rPr>
      </w:pPr>
      <w:r>
        <w:rPr>
          <w:rFonts w:ascii="Book Antiqua" w:hAnsi="Book Antiqua" w:cs="Book Antiqua"/>
          <w:sz w:val="22"/>
          <w:szCs w:val="22"/>
        </w:rPr>
        <w:t>B/L 2129-14</w:t>
      </w:r>
      <w:r w:rsidR="00D76A49">
        <w:rPr>
          <w:rFonts w:ascii="Book Antiqua" w:hAnsi="Book Antiqua" w:cs="Book Antiqua"/>
          <w:sz w:val="22"/>
          <w:szCs w:val="22"/>
        </w:rPr>
        <w:tab/>
        <w:t>WHEREAS, Public Utilities Board has approved a rate increase as applied for by the Pembina Valley Water Co-operative, of $.23/1000 gallons, effective January 1,</w:t>
      </w:r>
      <w:r>
        <w:rPr>
          <w:rFonts w:ascii="Book Antiqua" w:hAnsi="Book Antiqua" w:cs="Book Antiqua"/>
          <w:sz w:val="22"/>
          <w:szCs w:val="22"/>
        </w:rPr>
        <w:t xml:space="preserve"> </w:t>
      </w:r>
      <w:r w:rsidR="00D76A49">
        <w:rPr>
          <w:rFonts w:ascii="Book Antiqua" w:hAnsi="Book Antiqua" w:cs="Book Antiqua"/>
          <w:sz w:val="22"/>
          <w:szCs w:val="22"/>
        </w:rPr>
        <w:t>2015;</w:t>
      </w:r>
    </w:p>
    <w:p w:rsidR="00D76A49" w:rsidRDefault="00D76A49" w:rsidP="00D76A49">
      <w:pPr>
        <w:ind w:left="1440" w:hanging="1440"/>
        <w:jc w:val="both"/>
        <w:rPr>
          <w:rFonts w:ascii="Book Antiqua" w:hAnsi="Book Antiqua" w:cs="Book Antiqua"/>
          <w:sz w:val="22"/>
          <w:szCs w:val="22"/>
        </w:rPr>
      </w:pPr>
    </w:p>
    <w:p w:rsidR="00D76A49" w:rsidRDefault="00D76A49" w:rsidP="00D76A49">
      <w:pPr>
        <w:ind w:left="1440" w:hanging="1440"/>
        <w:jc w:val="both"/>
        <w:rPr>
          <w:rFonts w:ascii="Book Antiqua" w:hAnsi="Book Antiqua" w:cs="Book Antiqua"/>
          <w:sz w:val="22"/>
          <w:szCs w:val="22"/>
        </w:rPr>
      </w:pPr>
      <w:r>
        <w:rPr>
          <w:rFonts w:ascii="Book Antiqua" w:hAnsi="Book Antiqua" w:cs="Book Antiqua"/>
          <w:sz w:val="22"/>
          <w:szCs w:val="22"/>
        </w:rPr>
        <w:tab/>
        <w:t>AND WHEREAS, the City of Winkler purchases approximately 36% of its water from the Pembina Valley Water Co-operative;</w:t>
      </w:r>
    </w:p>
    <w:p w:rsidR="00D76A49" w:rsidRDefault="00D76A49" w:rsidP="00D76A49">
      <w:pPr>
        <w:ind w:left="1440" w:hanging="1440"/>
        <w:jc w:val="both"/>
        <w:rPr>
          <w:rFonts w:ascii="Book Antiqua" w:hAnsi="Book Antiqua" w:cs="Book Antiqua"/>
          <w:sz w:val="22"/>
          <w:szCs w:val="22"/>
        </w:rPr>
      </w:pPr>
    </w:p>
    <w:p w:rsidR="00D76A49" w:rsidRDefault="00D76A49" w:rsidP="00D76A49">
      <w:pPr>
        <w:ind w:left="1440" w:hanging="1440"/>
        <w:jc w:val="both"/>
        <w:rPr>
          <w:rFonts w:ascii="Book Antiqua" w:hAnsi="Book Antiqua" w:cs="Book Antiqua"/>
          <w:sz w:val="22"/>
          <w:szCs w:val="22"/>
        </w:rPr>
      </w:pPr>
      <w:r>
        <w:rPr>
          <w:rFonts w:ascii="Book Antiqua" w:hAnsi="Book Antiqua" w:cs="Book Antiqua"/>
          <w:sz w:val="22"/>
          <w:szCs w:val="22"/>
        </w:rPr>
        <w:tab/>
        <w:t>AND WHEREAS, the rate increase results in a “pass through” rate increase of $.08/1000 gallons of water for Winkler consumers;</w:t>
      </w:r>
    </w:p>
    <w:p w:rsidR="00D76A49" w:rsidRDefault="00D76A49" w:rsidP="00D76A49">
      <w:pPr>
        <w:ind w:left="1440" w:hanging="1440"/>
        <w:jc w:val="both"/>
        <w:rPr>
          <w:rFonts w:ascii="Book Antiqua" w:hAnsi="Book Antiqua" w:cs="Book Antiqua"/>
          <w:sz w:val="22"/>
          <w:szCs w:val="22"/>
        </w:rPr>
      </w:pPr>
    </w:p>
    <w:p w:rsidR="00D76A49" w:rsidRDefault="00D76A49" w:rsidP="00D76A49">
      <w:pPr>
        <w:ind w:left="1440" w:hanging="1440"/>
        <w:jc w:val="both"/>
        <w:rPr>
          <w:rFonts w:ascii="Book Antiqua" w:hAnsi="Book Antiqua" w:cs="Book Antiqua"/>
          <w:sz w:val="22"/>
          <w:szCs w:val="22"/>
        </w:rPr>
      </w:pPr>
      <w:r>
        <w:rPr>
          <w:rFonts w:ascii="Book Antiqua" w:hAnsi="Book Antiqua" w:cs="Book Antiqua"/>
          <w:sz w:val="22"/>
          <w:szCs w:val="22"/>
        </w:rPr>
        <w:tab/>
        <w:t xml:space="preserve">THEREFORE, BE IT RESOLVED THAT By-Law No. 2129-14, being a by-law to provide for establishing water &amp; sewer rates, be read a first time. </w:t>
      </w:r>
    </w:p>
    <w:p w:rsidR="00D76A49" w:rsidRDefault="00D76A49" w:rsidP="00D76A4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76A49" w:rsidRDefault="00D76A49" w:rsidP="00D76A49">
      <w:pPr>
        <w:ind w:left="1440" w:hanging="1440"/>
        <w:jc w:val="both"/>
        <w:rPr>
          <w:rFonts w:ascii="Book Antiqua" w:hAnsi="Book Antiqua" w:cs="Book Antiqua"/>
          <w:sz w:val="22"/>
          <w:szCs w:val="22"/>
        </w:rPr>
      </w:pPr>
      <w:r>
        <w:rPr>
          <w:rFonts w:ascii="Book Antiqua" w:hAnsi="Book Antiqua" w:cs="Book Antiqua"/>
          <w:sz w:val="22"/>
          <w:szCs w:val="22"/>
        </w:rPr>
        <w:tab/>
        <w:t xml:space="preserve">Mayor Harder explained how these increases are determined. </w:t>
      </w:r>
    </w:p>
    <w:p w:rsidR="00D76A49" w:rsidRDefault="00D76A49" w:rsidP="00D76A49">
      <w:pPr>
        <w:ind w:left="1440" w:hanging="1440"/>
        <w:jc w:val="both"/>
        <w:rPr>
          <w:rFonts w:ascii="Book Antiqua" w:hAnsi="Book Antiqua" w:cs="Book Antiqua"/>
          <w:sz w:val="22"/>
          <w:szCs w:val="22"/>
        </w:rPr>
      </w:pPr>
    </w:p>
    <w:p w:rsidR="00FE7B3A" w:rsidRPr="00190D66" w:rsidRDefault="00FE7B3A" w:rsidP="00190D66">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6E64AB" w:rsidRDefault="00C52B00" w:rsidP="00FE7B3A">
      <w:pPr>
        <w:jc w:val="both"/>
        <w:rPr>
          <w:rFonts w:ascii="Book Antiqua" w:hAnsi="Book Antiqua" w:cs="Book Antiqua"/>
          <w:sz w:val="22"/>
          <w:szCs w:val="22"/>
        </w:rPr>
      </w:pPr>
      <w:r>
        <w:rPr>
          <w:rFonts w:ascii="Book Antiqua" w:hAnsi="Book Antiqua" w:cs="Book Antiqua"/>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2135ED">
        <w:rPr>
          <w:rFonts w:ascii="Book Antiqua" w:hAnsi="Book Antiqua" w:cs="Book Antiqua"/>
          <w:b/>
          <w:sz w:val="22"/>
          <w:szCs w:val="22"/>
        </w:rPr>
        <w:tab/>
      </w:r>
      <w:r w:rsidR="006E64AB">
        <w:rPr>
          <w:rFonts w:ascii="Book Antiqua" w:hAnsi="Book Antiqua" w:cs="Book Antiqua"/>
          <w:sz w:val="22"/>
          <w:szCs w:val="22"/>
        </w:rPr>
        <w:t xml:space="preserve"> </w:t>
      </w:r>
      <w:r w:rsidR="0008582D">
        <w:rPr>
          <w:rFonts w:ascii="Book Antiqua" w:hAnsi="Book Antiqua" w:cs="Book Antiqua"/>
          <w:sz w:val="22"/>
          <w:szCs w:val="22"/>
        </w:rPr>
        <w:t>521</w:t>
      </w:r>
      <w:r w:rsidR="005200D9">
        <w:rPr>
          <w:rFonts w:ascii="Book Antiqua" w:hAnsi="Book Antiqua" w:cs="Book Antiqua"/>
          <w:sz w:val="22"/>
          <w:szCs w:val="22"/>
        </w:rPr>
        <w:t>.</w:t>
      </w:r>
      <w:r w:rsidR="005200D9">
        <w:rPr>
          <w:rFonts w:ascii="Book Antiqua" w:hAnsi="Book Antiqua" w:cs="Book Antiqua"/>
          <w:sz w:val="22"/>
          <w:szCs w:val="22"/>
        </w:rPr>
        <w:tab/>
      </w:r>
      <w:r w:rsidR="00C025B4">
        <w:rPr>
          <w:rFonts w:ascii="Book Antiqua" w:hAnsi="Book Antiqua" w:cs="Book Antiqua"/>
          <w:sz w:val="22"/>
          <w:szCs w:val="22"/>
        </w:rPr>
        <w:t>Andrew Froese, Marvin Plett</w:t>
      </w:r>
      <w:r w:rsidR="005200D9">
        <w:rPr>
          <w:rFonts w:ascii="Book Antiqua" w:hAnsi="Book Antiqua" w:cs="Book Antiqua"/>
          <w:sz w:val="22"/>
          <w:szCs w:val="22"/>
        </w:rPr>
        <w:t>:</w:t>
      </w:r>
    </w:p>
    <w:p w:rsidR="005200D9" w:rsidRDefault="005200D9" w:rsidP="00FE7B3A">
      <w:pPr>
        <w:jc w:val="both"/>
        <w:rPr>
          <w:rFonts w:ascii="Book Antiqua" w:hAnsi="Book Antiqua" w:cs="Book Antiqua"/>
          <w:sz w:val="22"/>
          <w:szCs w:val="22"/>
        </w:rPr>
      </w:pPr>
      <w:r>
        <w:rPr>
          <w:rFonts w:ascii="Book Antiqua" w:hAnsi="Book Antiqua" w:cs="Book Antiqua"/>
          <w:sz w:val="22"/>
          <w:szCs w:val="22"/>
        </w:rPr>
        <w:t>SWAMP</w:t>
      </w:r>
      <w:r>
        <w:rPr>
          <w:rFonts w:ascii="Book Antiqua" w:hAnsi="Book Antiqua" w:cs="Book Antiqua"/>
          <w:sz w:val="22"/>
          <w:szCs w:val="22"/>
        </w:rPr>
        <w:tab/>
        <w:t xml:space="preserve">BE IT RESOLVED THAT the October 22, 2014 SWAMP meeting minutes be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received for information.</w:t>
      </w:r>
    </w:p>
    <w:p w:rsidR="005200D9" w:rsidRPr="00DA414A" w:rsidRDefault="005200D9" w:rsidP="00FE7B3A">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A224F" w:rsidRDefault="00DA224F" w:rsidP="00C04DBC">
      <w:pPr>
        <w:ind w:left="1440" w:hanging="1440"/>
        <w:jc w:val="both"/>
        <w:rPr>
          <w:rFonts w:ascii="Book Antiqua" w:hAnsi="Book Antiqua" w:cs="Book Antiqua"/>
          <w:sz w:val="22"/>
          <w:szCs w:val="22"/>
        </w:rPr>
      </w:pPr>
    </w:p>
    <w:p w:rsidR="00C04DBC" w:rsidRPr="002135ED"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2135ED">
        <w:rPr>
          <w:rFonts w:ascii="Book Antiqua" w:hAnsi="Book Antiqua" w:cs="Book Antiqua"/>
          <w:sz w:val="22"/>
          <w:szCs w:val="22"/>
        </w:rPr>
        <w:tab/>
      </w:r>
      <w:r w:rsidR="006646EB" w:rsidRPr="002135ED">
        <w:rPr>
          <w:rFonts w:ascii="Book Antiqua" w:hAnsi="Book Antiqua" w:cs="Book Antiqua"/>
          <w:b/>
          <w:sz w:val="22"/>
          <w:szCs w:val="22"/>
          <w:u w:val="single"/>
        </w:rPr>
        <w:t xml:space="preserve">HEALTH &amp; WELFARE </w:t>
      </w:r>
    </w:p>
    <w:p w:rsidR="006E64AB" w:rsidRPr="00954CB4" w:rsidRDefault="00B80B3B" w:rsidP="00442265">
      <w:pPr>
        <w:jc w:val="both"/>
        <w:rPr>
          <w:rFonts w:ascii="Book Antiqua" w:hAnsi="Book Antiqua" w:cs="Book Antiqua"/>
          <w:sz w:val="22"/>
          <w:szCs w:val="22"/>
        </w:rPr>
      </w:pPr>
      <w:r w:rsidRPr="002135ED">
        <w:rPr>
          <w:rFonts w:ascii="Book Antiqua" w:hAnsi="Book Antiqua" w:cs="Book Antiqua"/>
          <w:sz w:val="22"/>
          <w:szCs w:val="22"/>
        </w:rPr>
        <w:tab/>
      </w:r>
      <w:r w:rsidRPr="002135ED">
        <w:rPr>
          <w:rFonts w:ascii="Book Antiqua" w:hAnsi="Book Antiqua" w:cs="Book Antiqua"/>
          <w:sz w:val="22"/>
          <w:szCs w:val="22"/>
        </w:rPr>
        <w:tab/>
      </w:r>
    </w:p>
    <w:p w:rsidR="00C52B00"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AA34ED" w:rsidRDefault="007013E2" w:rsidP="005200D9">
      <w:pPr>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FE7B3A">
        <w:rPr>
          <w:rFonts w:ascii="Book Antiqua" w:hAnsi="Book Antiqua" w:cs="Book Antiqua"/>
          <w:sz w:val="22"/>
          <w:szCs w:val="22"/>
        </w:rPr>
        <w:tab/>
      </w:r>
    </w:p>
    <w:p w:rsidR="00361C0C" w:rsidRDefault="00361C0C"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83371F" w:rsidRDefault="0088001C" w:rsidP="005200D9">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p>
    <w:p w:rsidR="0083371F" w:rsidRDefault="0083371F" w:rsidP="00F57E4B">
      <w:pPr>
        <w:ind w:left="1440" w:hanging="1440"/>
        <w:jc w:val="both"/>
        <w:rPr>
          <w:rFonts w:ascii="Book Antiqua" w:hAnsi="Book Antiqua" w:cs="Book Antiqua"/>
          <w:sz w:val="22"/>
          <w:szCs w:val="22"/>
        </w:rPr>
      </w:pPr>
    </w:p>
    <w:p w:rsidR="000A272C"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C661E7" w:rsidRDefault="00347F16" w:rsidP="005200D9">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sz w:val="22"/>
          <w:szCs w:val="22"/>
        </w:rPr>
        <w:t xml:space="preserve"> </w:t>
      </w:r>
      <w:r w:rsidR="00DA414A">
        <w:rPr>
          <w:rFonts w:ascii="Book Antiqua" w:hAnsi="Book Antiqua" w:cs="Book Antiqua"/>
          <w:b/>
          <w:sz w:val="22"/>
          <w:szCs w:val="22"/>
        </w:rPr>
        <w:tab/>
      </w:r>
      <w:r w:rsidR="00DA414A">
        <w:rPr>
          <w:rFonts w:ascii="Book Antiqua" w:hAnsi="Book Antiqua" w:cs="Book Antiqua"/>
          <w:b/>
          <w:sz w:val="22"/>
          <w:szCs w:val="22"/>
        </w:rPr>
        <w:tab/>
      </w:r>
      <w:r w:rsidR="005200D9">
        <w:rPr>
          <w:rFonts w:ascii="Book Antiqua" w:hAnsi="Book Antiqua" w:cs="Book Antiqua"/>
          <w:sz w:val="22"/>
          <w:szCs w:val="22"/>
        </w:rPr>
        <w:tab/>
      </w:r>
      <w:r>
        <w:rPr>
          <w:rFonts w:ascii="Book Antiqua" w:hAnsi="Book Antiqua" w:cs="Book Antiqua"/>
          <w:sz w:val="22"/>
          <w:szCs w:val="22"/>
        </w:rPr>
        <w:tab/>
      </w:r>
    </w:p>
    <w:p w:rsidR="00C661E7" w:rsidRDefault="00C661E7" w:rsidP="00C661E7">
      <w:pPr>
        <w:ind w:left="1440" w:hanging="1440"/>
        <w:rPr>
          <w:rFonts w:ascii="Book Antiqua" w:hAnsi="Book Antiqua" w:cs="Book Antiqua"/>
          <w:sz w:val="22"/>
          <w:szCs w:val="22"/>
        </w:rPr>
      </w:pP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5200D9" w:rsidRDefault="007653B5" w:rsidP="005200D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08582D">
        <w:rPr>
          <w:rFonts w:ascii="Book Antiqua" w:hAnsi="Book Antiqua" w:cs="Book Antiqua"/>
          <w:sz w:val="22"/>
          <w:szCs w:val="22"/>
        </w:rPr>
        <w:tab/>
        <w:t>522</w:t>
      </w:r>
      <w:r w:rsidR="005200D9">
        <w:rPr>
          <w:rFonts w:ascii="Book Antiqua" w:hAnsi="Book Antiqua" w:cs="Book Antiqua"/>
          <w:sz w:val="22"/>
          <w:szCs w:val="22"/>
        </w:rPr>
        <w:t>.</w:t>
      </w:r>
      <w:r w:rsidR="005200D9">
        <w:rPr>
          <w:rFonts w:ascii="Book Antiqua" w:hAnsi="Book Antiqua" w:cs="Book Antiqua"/>
          <w:sz w:val="22"/>
          <w:szCs w:val="22"/>
        </w:rPr>
        <w:tab/>
      </w:r>
      <w:r w:rsidR="00C025B4">
        <w:rPr>
          <w:rFonts w:ascii="Book Antiqua" w:hAnsi="Book Antiqua" w:cs="Book Antiqua"/>
          <w:sz w:val="22"/>
          <w:szCs w:val="22"/>
        </w:rPr>
        <w:t>Don Fehr, Michael Grenier</w:t>
      </w:r>
      <w:r w:rsidR="005200D9">
        <w:rPr>
          <w:rFonts w:ascii="Book Antiqua" w:hAnsi="Book Antiqua" w:cs="Book Antiqua"/>
          <w:sz w:val="22"/>
          <w:szCs w:val="22"/>
        </w:rPr>
        <w:t>:</w:t>
      </w:r>
    </w:p>
    <w:p w:rsidR="00B817F8" w:rsidRDefault="005200D9" w:rsidP="005200D9">
      <w:pPr>
        <w:jc w:val="both"/>
        <w:rPr>
          <w:rFonts w:ascii="Book Antiqua" w:hAnsi="Book Antiqua" w:cs="Book Antiqua"/>
          <w:sz w:val="22"/>
          <w:szCs w:val="22"/>
        </w:rPr>
      </w:pPr>
      <w:r>
        <w:rPr>
          <w:rFonts w:ascii="Book Antiqua" w:hAnsi="Book Antiqua" w:cs="Book Antiqua"/>
          <w:sz w:val="22"/>
          <w:szCs w:val="22"/>
        </w:rPr>
        <w:t>Cmte List</w:t>
      </w:r>
      <w:r>
        <w:rPr>
          <w:rFonts w:ascii="Book Antiqua" w:hAnsi="Book Antiqua" w:cs="Book Antiqua"/>
          <w:sz w:val="22"/>
          <w:szCs w:val="22"/>
        </w:rPr>
        <w:tab/>
        <w:t>BE IT RESOLVED THAT the Committee List for 2014-2015 be adopted.</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08582D" w:rsidRDefault="0008582D" w:rsidP="005200D9">
      <w:pPr>
        <w:jc w:val="both"/>
        <w:rPr>
          <w:rFonts w:ascii="Book Antiqua" w:hAnsi="Book Antiqua" w:cs="Book Antiqua"/>
          <w:sz w:val="22"/>
          <w:szCs w:val="22"/>
        </w:rPr>
      </w:pPr>
    </w:p>
    <w:p w:rsidR="007653B5" w:rsidRDefault="00C025B4" w:rsidP="007653B5">
      <w:pPr>
        <w:ind w:left="1440"/>
        <w:jc w:val="both"/>
        <w:rPr>
          <w:rFonts w:ascii="Book Antiqua" w:hAnsi="Book Antiqua" w:cs="Book Antiqua"/>
          <w:sz w:val="22"/>
          <w:szCs w:val="22"/>
        </w:rPr>
      </w:pPr>
      <w:r>
        <w:rPr>
          <w:rFonts w:ascii="Book Antiqua" w:hAnsi="Book Antiqua" w:cs="Book Antiqua"/>
          <w:sz w:val="22"/>
          <w:szCs w:val="22"/>
        </w:rPr>
        <w:t>Mayor Harder offered a brief explanation of how this Committee list was arrived at.</w:t>
      </w:r>
    </w:p>
    <w:p w:rsidR="00C025B4" w:rsidRDefault="00C025B4" w:rsidP="007653B5">
      <w:pPr>
        <w:ind w:left="1440"/>
        <w:jc w:val="both"/>
        <w:rPr>
          <w:rFonts w:ascii="Book Antiqua" w:hAnsi="Book Antiqua" w:cs="Book Antiqua"/>
          <w:sz w:val="22"/>
          <w:szCs w:val="22"/>
        </w:rPr>
      </w:pPr>
    </w:p>
    <w:p w:rsidR="00C025B4" w:rsidRDefault="00C025B4" w:rsidP="007653B5">
      <w:pPr>
        <w:ind w:left="1440"/>
        <w:jc w:val="both"/>
        <w:rPr>
          <w:rFonts w:ascii="Book Antiqua" w:hAnsi="Book Antiqua" w:cs="Book Antiqua"/>
          <w:sz w:val="22"/>
          <w:szCs w:val="22"/>
        </w:rPr>
      </w:pPr>
      <w:r>
        <w:rPr>
          <w:rFonts w:ascii="Book Antiqua" w:hAnsi="Book Antiqua" w:cs="Book Antiqua"/>
          <w:sz w:val="22"/>
          <w:szCs w:val="22"/>
        </w:rPr>
        <w:t xml:space="preserve">Councillor Friesen was asked to be the second alternate for the MSTW Board. </w:t>
      </w:r>
    </w:p>
    <w:p w:rsidR="00C025B4" w:rsidRDefault="00C025B4" w:rsidP="007653B5">
      <w:pPr>
        <w:ind w:left="1440"/>
        <w:jc w:val="both"/>
        <w:rPr>
          <w:rFonts w:ascii="Book Antiqua" w:hAnsi="Book Antiqua" w:cs="Book Antiqua"/>
          <w:sz w:val="22"/>
          <w:szCs w:val="22"/>
        </w:rPr>
      </w:pPr>
    </w:p>
    <w:p w:rsidR="005200D9" w:rsidRDefault="005200D9" w:rsidP="007653B5">
      <w:pPr>
        <w:ind w:left="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52</w:t>
      </w:r>
      <w:r w:rsidR="0008582D">
        <w:rPr>
          <w:rFonts w:ascii="Book Antiqua" w:hAnsi="Book Antiqua" w:cs="Book Antiqua"/>
          <w:sz w:val="22"/>
          <w:szCs w:val="22"/>
        </w:rPr>
        <w:t>3</w:t>
      </w:r>
      <w:r>
        <w:rPr>
          <w:rFonts w:ascii="Book Antiqua" w:hAnsi="Book Antiqua" w:cs="Book Antiqua"/>
          <w:sz w:val="22"/>
          <w:szCs w:val="22"/>
        </w:rPr>
        <w:t>.</w:t>
      </w:r>
      <w:r>
        <w:rPr>
          <w:rFonts w:ascii="Book Antiqua" w:hAnsi="Book Antiqua" w:cs="Book Antiqua"/>
          <w:sz w:val="22"/>
          <w:szCs w:val="22"/>
        </w:rPr>
        <w:tab/>
      </w:r>
      <w:r w:rsidR="00C025B4">
        <w:rPr>
          <w:rFonts w:ascii="Book Antiqua" w:hAnsi="Book Antiqua" w:cs="Book Antiqua"/>
          <w:sz w:val="22"/>
          <w:szCs w:val="22"/>
        </w:rPr>
        <w:t>Don Fehr, Marvin Plett</w:t>
      </w:r>
      <w:r>
        <w:rPr>
          <w:rFonts w:ascii="Book Antiqua" w:hAnsi="Book Antiqua" w:cs="Book Antiqua"/>
          <w:sz w:val="22"/>
          <w:szCs w:val="22"/>
        </w:rPr>
        <w:t>:</w:t>
      </w:r>
    </w:p>
    <w:p w:rsidR="005200D9" w:rsidRDefault="006A52DD" w:rsidP="005200D9">
      <w:pPr>
        <w:ind w:left="1440" w:hanging="1440"/>
        <w:jc w:val="both"/>
        <w:rPr>
          <w:rFonts w:ascii="Book Antiqua" w:hAnsi="Book Antiqua" w:cs="Book Antiqua"/>
          <w:sz w:val="22"/>
          <w:szCs w:val="22"/>
        </w:rPr>
      </w:pPr>
      <w:r>
        <w:rPr>
          <w:rFonts w:ascii="Book Antiqua" w:hAnsi="Book Antiqua" w:cs="Book Antiqua"/>
          <w:sz w:val="22"/>
          <w:szCs w:val="22"/>
        </w:rPr>
        <w:t>Signing Auth.</w:t>
      </w:r>
      <w:r w:rsidR="005200D9">
        <w:rPr>
          <w:rFonts w:ascii="Book Antiqua" w:hAnsi="Book Antiqua" w:cs="Book Antiqua"/>
          <w:sz w:val="22"/>
          <w:szCs w:val="22"/>
        </w:rPr>
        <w:tab/>
        <w:t>AND FURTHER BE IT RESOLVED THAT one each of the Mayor OR Deputy Mayor and the Chief Administrative Officer OR Assistant Administrator sign cheques and legal documents on behalf of the City of Winkler.</w:t>
      </w:r>
    </w:p>
    <w:p w:rsidR="005200D9" w:rsidRDefault="005200D9" w:rsidP="005200D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5200D9" w:rsidRDefault="005200D9" w:rsidP="005200D9">
      <w:pPr>
        <w:ind w:left="1440" w:hanging="1440"/>
        <w:jc w:val="both"/>
        <w:rPr>
          <w:rFonts w:ascii="Book Antiqua" w:hAnsi="Book Antiqua" w:cs="Book Antiqua"/>
          <w:sz w:val="22"/>
          <w:szCs w:val="22"/>
        </w:rPr>
      </w:pPr>
    </w:p>
    <w:p w:rsidR="00C025B4" w:rsidRDefault="0008582D" w:rsidP="005200D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524</w:t>
      </w:r>
      <w:r w:rsidR="00C025B4">
        <w:rPr>
          <w:rFonts w:ascii="Book Antiqua" w:hAnsi="Book Antiqua" w:cs="Book Antiqua"/>
          <w:sz w:val="22"/>
          <w:szCs w:val="22"/>
        </w:rPr>
        <w:t>.</w:t>
      </w:r>
      <w:r w:rsidR="00C025B4">
        <w:rPr>
          <w:rFonts w:ascii="Book Antiqua" w:hAnsi="Book Antiqua" w:cs="Book Antiqua"/>
          <w:sz w:val="22"/>
          <w:szCs w:val="22"/>
        </w:rPr>
        <w:tab/>
      </w:r>
      <w:r>
        <w:rPr>
          <w:rFonts w:ascii="Book Antiqua" w:hAnsi="Book Antiqua" w:cs="Book Antiqua"/>
          <w:sz w:val="22"/>
          <w:szCs w:val="22"/>
        </w:rPr>
        <w:t>Andrew Froese, Marvin Plett</w:t>
      </w:r>
      <w:r w:rsidR="00C025B4">
        <w:rPr>
          <w:rFonts w:ascii="Book Antiqua" w:hAnsi="Book Antiqua" w:cs="Book Antiqua"/>
          <w:sz w:val="22"/>
          <w:szCs w:val="22"/>
        </w:rPr>
        <w:t>:</w:t>
      </w:r>
    </w:p>
    <w:p w:rsidR="00C025B4" w:rsidRDefault="00151D41" w:rsidP="005200D9">
      <w:pPr>
        <w:ind w:left="1440" w:hanging="1440"/>
        <w:jc w:val="both"/>
        <w:rPr>
          <w:rFonts w:ascii="Book Antiqua" w:hAnsi="Book Antiqua" w:cs="Book Antiqua"/>
          <w:sz w:val="22"/>
          <w:szCs w:val="22"/>
        </w:rPr>
      </w:pPr>
      <w:r>
        <w:rPr>
          <w:rFonts w:ascii="Book Antiqua" w:hAnsi="Book Antiqua" w:cs="Book Antiqua"/>
          <w:sz w:val="22"/>
          <w:szCs w:val="22"/>
        </w:rPr>
        <w:t>Dep.</w:t>
      </w:r>
      <w:r w:rsidR="00C025B4">
        <w:rPr>
          <w:rFonts w:ascii="Book Antiqua" w:hAnsi="Book Antiqua" w:cs="Book Antiqua"/>
          <w:sz w:val="22"/>
          <w:szCs w:val="22"/>
        </w:rPr>
        <w:t xml:space="preserve"> Mayor</w:t>
      </w:r>
      <w:r w:rsidR="00C025B4">
        <w:rPr>
          <w:rFonts w:ascii="Book Antiqua" w:hAnsi="Book Antiqua" w:cs="Book Antiqua"/>
          <w:sz w:val="22"/>
          <w:szCs w:val="22"/>
        </w:rPr>
        <w:tab/>
        <w:t xml:space="preserve">BE IT RESOLVED THAT we appoint Henry Siemens as Deputy Mayor for </w:t>
      </w:r>
      <w:r w:rsidR="0008582D">
        <w:rPr>
          <w:rFonts w:ascii="Book Antiqua" w:hAnsi="Book Antiqua" w:cs="Book Antiqua"/>
          <w:sz w:val="22"/>
          <w:szCs w:val="22"/>
        </w:rPr>
        <w:t>two</w:t>
      </w:r>
      <w:r w:rsidR="00C025B4">
        <w:rPr>
          <w:rFonts w:ascii="Book Antiqua" w:hAnsi="Book Antiqua" w:cs="Book Antiqua"/>
          <w:sz w:val="22"/>
          <w:szCs w:val="22"/>
        </w:rPr>
        <w:t xml:space="preserve"> years. </w:t>
      </w:r>
    </w:p>
    <w:p w:rsidR="00C025B4" w:rsidRDefault="00C025B4" w:rsidP="005200D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025B4" w:rsidRDefault="00C025B4" w:rsidP="005200D9">
      <w:pPr>
        <w:ind w:left="1440" w:hanging="1440"/>
        <w:jc w:val="both"/>
        <w:rPr>
          <w:rFonts w:ascii="Book Antiqua" w:hAnsi="Book Antiqua" w:cs="Book Antiqua"/>
          <w:sz w:val="22"/>
          <w:szCs w:val="22"/>
        </w:rPr>
      </w:pPr>
    </w:p>
    <w:p w:rsidR="005200D9" w:rsidRDefault="0008582D" w:rsidP="005200D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525</w:t>
      </w:r>
      <w:r w:rsidR="005200D9">
        <w:rPr>
          <w:rFonts w:ascii="Book Antiqua" w:hAnsi="Book Antiqua" w:cs="Book Antiqua"/>
          <w:sz w:val="22"/>
          <w:szCs w:val="22"/>
        </w:rPr>
        <w:t>.</w:t>
      </w:r>
      <w:r w:rsidR="005200D9">
        <w:rPr>
          <w:rFonts w:ascii="Book Antiqua" w:hAnsi="Book Antiqua" w:cs="Book Antiqua"/>
          <w:sz w:val="22"/>
          <w:szCs w:val="22"/>
        </w:rPr>
        <w:tab/>
      </w:r>
      <w:r w:rsidR="006A52DD">
        <w:rPr>
          <w:rFonts w:ascii="Book Antiqua" w:hAnsi="Book Antiqua" w:cs="Book Antiqua"/>
          <w:sz w:val="22"/>
          <w:szCs w:val="22"/>
        </w:rPr>
        <w:t>Henry Siemens, Michael Grenier</w:t>
      </w:r>
      <w:r w:rsidR="005200D9">
        <w:rPr>
          <w:rFonts w:ascii="Book Antiqua" w:hAnsi="Book Antiqua" w:cs="Book Antiqua"/>
          <w:sz w:val="22"/>
          <w:szCs w:val="22"/>
        </w:rPr>
        <w:t>:</w:t>
      </w:r>
    </w:p>
    <w:p w:rsidR="005200D9" w:rsidRDefault="005200D9" w:rsidP="005200D9">
      <w:pPr>
        <w:ind w:left="1440" w:hanging="1440"/>
        <w:jc w:val="both"/>
        <w:rPr>
          <w:rFonts w:ascii="Book Antiqua" w:hAnsi="Book Antiqua" w:cs="Book Antiqua"/>
          <w:sz w:val="22"/>
          <w:szCs w:val="22"/>
        </w:rPr>
      </w:pPr>
      <w:r>
        <w:rPr>
          <w:rFonts w:ascii="Book Antiqua" w:hAnsi="Book Antiqua" w:cs="Book Antiqua"/>
          <w:sz w:val="22"/>
          <w:szCs w:val="22"/>
        </w:rPr>
        <w:t>Legal Doc.</w:t>
      </w:r>
      <w:r>
        <w:rPr>
          <w:rFonts w:ascii="Book Antiqua" w:hAnsi="Book Antiqua" w:cs="Book Antiqua"/>
          <w:sz w:val="22"/>
          <w:szCs w:val="22"/>
        </w:rPr>
        <w:tab/>
        <w:t>BE IT RESOLVED THAT the signing officers for the City of Winkler consist of the Mayor; Deputy Mayor; Chief Administrative Officer; and Assistant Administrator.</w:t>
      </w:r>
    </w:p>
    <w:p w:rsidR="005200D9" w:rsidRDefault="005200D9" w:rsidP="005200D9">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025B4" w:rsidRDefault="00C025B4" w:rsidP="005200D9">
      <w:pPr>
        <w:ind w:left="1440" w:hanging="1440"/>
        <w:jc w:val="both"/>
        <w:rPr>
          <w:rFonts w:ascii="Book Antiqua" w:hAnsi="Book Antiqua" w:cs="Book Antiqua"/>
          <w:sz w:val="22"/>
          <w:szCs w:val="22"/>
        </w:rPr>
      </w:pPr>
    </w:p>
    <w:p w:rsidR="007653B5" w:rsidRDefault="007653B5" w:rsidP="008C1404">
      <w:pPr>
        <w:jc w:val="both"/>
        <w:rPr>
          <w:rFonts w:ascii="Book Antiqua" w:hAnsi="Book Antiqua" w:cs="Book Antiqua"/>
          <w:sz w:val="22"/>
          <w:szCs w:val="22"/>
        </w:rPr>
      </w:pP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5F1DFB" w:rsidRDefault="00ED71B4" w:rsidP="00994A7B">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QUESTIONS OF THE MEDIA</w:t>
      </w:r>
      <w:r w:rsidR="00C025B4">
        <w:rPr>
          <w:rFonts w:ascii="Book Antiqua" w:hAnsi="Book Antiqua" w:cs="Book Antiqua"/>
          <w:b/>
          <w:sz w:val="22"/>
          <w:szCs w:val="22"/>
          <w:u w:val="single"/>
        </w:rPr>
        <w:t xml:space="preserve"> OR PUBLIC</w:t>
      </w:r>
    </w:p>
    <w:p w:rsidR="005F1DFB" w:rsidRDefault="00C025B4"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r>
        <w:rPr>
          <w:rFonts w:ascii="Book Antiqua" w:hAnsi="Book Antiqua" w:cs="Book Antiqua"/>
          <w:sz w:val="22"/>
          <w:szCs w:val="22"/>
        </w:rPr>
        <w:t xml:space="preserve">Former Councillor Herb Dick </w:t>
      </w:r>
      <w:r w:rsidR="006A52DD">
        <w:rPr>
          <w:rFonts w:ascii="Book Antiqua" w:hAnsi="Book Antiqua" w:cs="Book Antiqua"/>
          <w:sz w:val="22"/>
          <w:szCs w:val="22"/>
        </w:rPr>
        <w:t>shared a</w:t>
      </w:r>
      <w:r>
        <w:rPr>
          <w:rFonts w:ascii="Book Antiqua" w:hAnsi="Book Antiqua" w:cs="Book Antiqua"/>
          <w:sz w:val="22"/>
          <w:szCs w:val="22"/>
        </w:rPr>
        <w:t xml:space="preserve"> few words for the new Council. Having lived here his whole life, with</w:t>
      </w:r>
      <w:r w:rsidR="006A52DD">
        <w:rPr>
          <w:rFonts w:ascii="Book Antiqua" w:hAnsi="Book Antiqua" w:cs="Book Antiqua"/>
          <w:sz w:val="22"/>
          <w:szCs w:val="22"/>
        </w:rPr>
        <w:t xml:space="preserve"> his father having been Deputy M</w:t>
      </w:r>
      <w:r>
        <w:rPr>
          <w:rFonts w:ascii="Book Antiqua" w:hAnsi="Book Antiqua" w:cs="Book Antiqua"/>
          <w:sz w:val="22"/>
          <w:szCs w:val="22"/>
        </w:rPr>
        <w:t>ayor</w:t>
      </w:r>
      <w:r w:rsidR="006A52DD">
        <w:rPr>
          <w:rFonts w:ascii="Book Antiqua" w:hAnsi="Book Antiqua" w:cs="Book Antiqua"/>
          <w:sz w:val="22"/>
          <w:szCs w:val="22"/>
        </w:rPr>
        <w:t xml:space="preserve"> in 1954</w:t>
      </w:r>
      <w:r>
        <w:rPr>
          <w:rFonts w:ascii="Book Antiqua" w:hAnsi="Book Antiqua" w:cs="Book Antiqua"/>
          <w:sz w:val="22"/>
          <w:szCs w:val="22"/>
        </w:rPr>
        <w:t xml:space="preserve"> when the V</w:t>
      </w:r>
      <w:r w:rsidR="004B6442">
        <w:rPr>
          <w:rFonts w:ascii="Book Antiqua" w:hAnsi="Book Antiqua" w:cs="Book Antiqua"/>
          <w:sz w:val="22"/>
          <w:szCs w:val="22"/>
        </w:rPr>
        <w:t>illage of Winkler became a Town and Herb himself being Deputy Mayor i</w:t>
      </w:r>
      <w:r w:rsidR="006A52DD">
        <w:rPr>
          <w:rFonts w:ascii="Book Antiqua" w:hAnsi="Book Antiqua" w:cs="Book Antiqua"/>
          <w:sz w:val="22"/>
          <w:szCs w:val="22"/>
        </w:rPr>
        <w:t>n</w:t>
      </w:r>
      <w:r>
        <w:rPr>
          <w:rFonts w:ascii="Book Antiqua" w:hAnsi="Book Antiqua" w:cs="Book Antiqua"/>
          <w:sz w:val="22"/>
          <w:szCs w:val="22"/>
        </w:rPr>
        <w:t xml:space="preserve"> 2002 when Winkler became a</w:t>
      </w:r>
      <w:r w:rsidR="006A52DD">
        <w:rPr>
          <w:rFonts w:ascii="Book Antiqua" w:hAnsi="Book Antiqua" w:cs="Book Antiqua"/>
          <w:sz w:val="22"/>
          <w:szCs w:val="22"/>
        </w:rPr>
        <w:t xml:space="preserve"> City </w:t>
      </w:r>
      <w:r w:rsidR="004B6442">
        <w:rPr>
          <w:rFonts w:ascii="Book Antiqua" w:hAnsi="Book Antiqua" w:cs="Book Antiqua"/>
          <w:sz w:val="22"/>
          <w:szCs w:val="22"/>
        </w:rPr>
        <w:t xml:space="preserve">he </w:t>
      </w:r>
      <w:r w:rsidR="006A52DD">
        <w:rPr>
          <w:rFonts w:ascii="Book Antiqua" w:hAnsi="Book Antiqua" w:cs="Book Antiqua"/>
          <w:sz w:val="22"/>
          <w:szCs w:val="22"/>
        </w:rPr>
        <w:t>has had the opportunity to see how Winkler has grown over the years.</w:t>
      </w:r>
    </w:p>
    <w:p w:rsidR="00BA7D1C" w:rsidRDefault="00C025B4"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r>
        <w:rPr>
          <w:rFonts w:ascii="Book Antiqua" w:hAnsi="Book Antiqua" w:cs="Book Antiqua"/>
          <w:sz w:val="22"/>
          <w:szCs w:val="22"/>
        </w:rPr>
        <w:t>He congratulated all of Council on their election</w:t>
      </w:r>
      <w:r w:rsidR="006A52DD">
        <w:rPr>
          <w:rFonts w:ascii="Book Antiqua" w:hAnsi="Book Antiqua" w:cs="Book Antiqua"/>
          <w:sz w:val="22"/>
          <w:szCs w:val="22"/>
        </w:rPr>
        <w:t>, and c</w:t>
      </w:r>
      <w:r w:rsidR="00BA7D1C">
        <w:rPr>
          <w:rFonts w:ascii="Book Antiqua" w:hAnsi="Book Antiqua" w:cs="Book Antiqua"/>
          <w:sz w:val="22"/>
          <w:szCs w:val="22"/>
        </w:rPr>
        <w:t xml:space="preserve">ommented on the wonderful people who work </w:t>
      </w:r>
      <w:r w:rsidR="006A52DD">
        <w:rPr>
          <w:rFonts w:ascii="Book Antiqua" w:hAnsi="Book Antiqua" w:cs="Book Antiqua"/>
          <w:sz w:val="22"/>
          <w:szCs w:val="22"/>
        </w:rPr>
        <w:t>for</w:t>
      </w:r>
      <w:r w:rsidR="00BA7D1C">
        <w:rPr>
          <w:rFonts w:ascii="Book Antiqua" w:hAnsi="Book Antiqua" w:cs="Book Antiqua"/>
          <w:sz w:val="22"/>
          <w:szCs w:val="22"/>
        </w:rPr>
        <w:t xml:space="preserve"> the City</w:t>
      </w:r>
      <w:r w:rsidR="006A52DD">
        <w:rPr>
          <w:rFonts w:ascii="Book Antiqua" w:hAnsi="Book Antiqua" w:cs="Book Antiqua"/>
          <w:sz w:val="22"/>
          <w:szCs w:val="22"/>
        </w:rPr>
        <w:t>.</w:t>
      </w:r>
    </w:p>
    <w:p w:rsidR="004B6442" w:rsidRDefault="004B6442"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C025B4" w:rsidRDefault="00C025B4"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CA3E2C" w:rsidRDefault="005200D9"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52</w:t>
      </w:r>
      <w:r w:rsidR="006A52DD">
        <w:rPr>
          <w:rFonts w:ascii="Book Antiqua" w:hAnsi="Book Antiqua" w:cs="Book Antiqua"/>
          <w:sz w:val="22"/>
          <w:szCs w:val="22"/>
        </w:rPr>
        <w:t>6</w:t>
      </w:r>
      <w:r w:rsidR="00C220D9">
        <w:rPr>
          <w:rFonts w:ascii="Book Antiqua" w:hAnsi="Book Antiqua" w:cs="Book Antiqua"/>
          <w:sz w:val="22"/>
          <w:szCs w:val="22"/>
        </w:rPr>
        <w:t>.</w:t>
      </w:r>
      <w:r w:rsidR="00C220D9">
        <w:rPr>
          <w:rFonts w:ascii="Book Antiqua" w:hAnsi="Book Antiqua" w:cs="Book Antiqua"/>
          <w:sz w:val="22"/>
          <w:szCs w:val="22"/>
        </w:rPr>
        <w:tab/>
      </w:r>
      <w:r w:rsidR="00861FD6">
        <w:rPr>
          <w:rFonts w:ascii="Book Antiqua" w:hAnsi="Book Antiqua" w:cs="Book Antiqua"/>
          <w:sz w:val="22"/>
          <w:szCs w:val="22"/>
        </w:rPr>
        <w:t>Don Friesen</w:t>
      </w:r>
      <w:r w:rsidR="00BD5DC2">
        <w:rPr>
          <w:rFonts w:ascii="Book Antiqua" w:hAnsi="Book Antiqua" w:cs="Book Antiqua"/>
          <w:sz w:val="22"/>
          <w:szCs w:val="22"/>
        </w:rPr>
        <w:t>, Michael Grenier</w:t>
      </w:r>
      <w:r w:rsidR="001623D4">
        <w:rPr>
          <w:rFonts w:ascii="Book Antiqua" w:hAnsi="Book Antiqua" w:cs="Book Antiqua"/>
          <w:sz w:val="22"/>
          <w:szCs w:val="22"/>
        </w:rPr>
        <w:t>:</w:t>
      </w:r>
    </w:p>
    <w:p w:rsidR="00CA3E2C" w:rsidRDefault="00CA3E2C" w:rsidP="00CA3E2C">
      <w:pPr>
        <w:jc w:val="both"/>
        <w:rPr>
          <w:rFonts w:ascii="Book Antiqua" w:hAnsi="Book Antiqua" w:cs="Book Antiqua"/>
          <w:sz w:val="22"/>
          <w:szCs w:val="22"/>
        </w:rPr>
      </w:pPr>
      <w:r>
        <w:rPr>
          <w:rFonts w:ascii="Book Antiqua" w:hAnsi="Book Antiqua" w:cs="Book Antiqua"/>
          <w:sz w:val="22"/>
          <w:szCs w:val="22"/>
        </w:rPr>
        <w:t>Adjourn</w:t>
      </w:r>
      <w:r>
        <w:rPr>
          <w:rFonts w:ascii="Book Antiqua" w:hAnsi="Book Antiqua" w:cs="Book Antiqua"/>
          <w:sz w:val="22"/>
          <w:szCs w:val="22"/>
        </w:rPr>
        <w:tab/>
        <w:t xml:space="preserve">BE </w:t>
      </w:r>
      <w:r w:rsidR="005200D9">
        <w:rPr>
          <w:rFonts w:ascii="Book Antiqua" w:hAnsi="Book Antiqua" w:cs="Book Antiqua"/>
          <w:sz w:val="22"/>
          <w:szCs w:val="22"/>
        </w:rPr>
        <w:t>IT RESOLVED THAT this Inaugural meeting of</w:t>
      </w:r>
      <w:r>
        <w:rPr>
          <w:rFonts w:ascii="Book Antiqua" w:hAnsi="Book Antiqua" w:cs="Book Antiqua"/>
          <w:sz w:val="22"/>
          <w:szCs w:val="22"/>
        </w:rPr>
        <w:t xml:space="preserve"> Council be adjourned.</w:t>
      </w:r>
    </w:p>
    <w:p w:rsidR="001623D4" w:rsidRDefault="006A52DD" w:rsidP="00CA3E2C">
      <w:pPr>
        <w:ind w:left="1440" w:hanging="1440"/>
        <w:jc w:val="both"/>
        <w:rPr>
          <w:rFonts w:ascii="Book Antiqua" w:hAnsi="Book Antiqua" w:cs="Book Antiqua"/>
          <w:sz w:val="22"/>
          <w:szCs w:val="22"/>
        </w:rPr>
      </w:pPr>
      <w:r>
        <w:rPr>
          <w:rFonts w:ascii="Book Antiqua" w:hAnsi="Book Antiqua" w:cs="Book Antiqua"/>
          <w:sz w:val="22"/>
          <w:szCs w:val="22"/>
        </w:rPr>
        <w:t>8</w:t>
      </w:r>
      <w:r w:rsidR="00FA04B2">
        <w:rPr>
          <w:rFonts w:ascii="Book Antiqua" w:hAnsi="Book Antiqua" w:cs="Book Antiqua"/>
          <w:sz w:val="22"/>
          <w:szCs w:val="22"/>
        </w:rPr>
        <w:t>:</w:t>
      </w:r>
      <w:r>
        <w:rPr>
          <w:rFonts w:ascii="Book Antiqua" w:hAnsi="Book Antiqua" w:cs="Book Antiqua"/>
          <w:sz w:val="22"/>
          <w:szCs w:val="22"/>
        </w:rPr>
        <w:t>00</w:t>
      </w:r>
      <w:r w:rsidR="00C220D9">
        <w:rPr>
          <w:rFonts w:ascii="Book Antiqua" w:hAnsi="Book Antiqua" w:cs="Book Antiqua"/>
          <w:sz w:val="22"/>
          <w:szCs w:val="22"/>
        </w:rPr>
        <w:t xml:space="preserve"> </w:t>
      </w:r>
      <w:r w:rsidR="000B3A71">
        <w:rPr>
          <w:rFonts w:ascii="Book Antiqua" w:hAnsi="Book Antiqua" w:cs="Book Antiqua"/>
          <w:sz w:val="22"/>
          <w:szCs w:val="22"/>
        </w:rPr>
        <w:t>pm</w:t>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p>
    <w:p w:rsidR="00CA3E2C" w:rsidRDefault="00CA3E2C" w:rsidP="001623D4">
      <w:pPr>
        <w:ind w:left="6480" w:firstLine="720"/>
        <w:jc w:val="both"/>
        <w:rPr>
          <w:rFonts w:ascii="Book Antiqua" w:hAnsi="Book Antiqua" w:cs="Book Antiqua"/>
          <w:sz w:val="22"/>
          <w:szCs w:val="22"/>
        </w:rPr>
      </w:pPr>
      <w:r>
        <w:rPr>
          <w:rFonts w:ascii="Book Antiqua" w:hAnsi="Book Antiqua" w:cs="Book Antiqua"/>
          <w:sz w:val="22"/>
          <w:szCs w:val="22"/>
        </w:rPr>
        <w:t>CARRIED</w:t>
      </w:r>
    </w:p>
    <w:p w:rsidR="00CA3E2C" w:rsidRDefault="00CA3E2C" w:rsidP="00CA3E2C">
      <w:pPr>
        <w:ind w:left="1440" w:hanging="1440"/>
        <w:jc w:val="both"/>
        <w:rPr>
          <w:rFonts w:ascii="Book Antiqua" w:hAnsi="Book Antiqua" w:cs="Book Antiqua"/>
          <w:sz w:val="22"/>
          <w:szCs w:val="22"/>
        </w:rPr>
      </w:pPr>
    </w:p>
    <w:p w:rsidR="00517261" w:rsidRDefault="00517261" w:rsidP="00CA3E2C">
      <w:pPr>
        <w:ind w:left="1440" w:hanging="1440"/>
        <w:jc w:val="both"/>
        <w:rPr>
          <w:rFonts w:ascii="Book Antiqua" w:hAnsi="Book Antiqua" w:cs="Book Antiqua"/>
          <w:sz w:val="22"/>
          <w:szCs w:val="22"/>
        </w:rPr>
      </w:pPr>
    </w:p>
    <w:p w:rsidR="00517261" w:rsidRDefault="00517261"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143EE0">
        <w:rPr>
          <w:rFonts w:ascii="Book Antiqua" w:hAnsi="Book Antiqua" w:cs="Book Antiqua"/>
          <w:sz w:val="22"/>
          <w:szCs w:val="22"/>
        </w:rPr>
        <w:t xml:space="preserve">Mayor </w:t>
      </w:r>
      <w:r w:rsidR="00824A7E">
        <w:rPr>
          <w:rFonts w:ascii="Book Antiqua" w:hAnsi="Book Antiqua" w:cs="Book Antiqua"/>
          <w:sz w:val="22"/>
          <w:szCs w:val="22"/>
        </w:rPr>
        <w:t>Martin Harder</w:t>
      </w:r>
      <w:r>
        <w:rPr>
          <w:rFonts w:ascii="Book Antiqua" w:hAnsi="Book Antiqua" w:cs="Book Antiqua"/>
          <w:sz w:val="22"/>
          <w:szCs w:val="22"/>
        </w:rPr>
        <w:tab/>
      </w:r>
      <w:r>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sidR="00C94746">
        <w:rPr>
          <w:rFonts w:ascii="Book Antiqua" w:hAnsi="Book Antiqua" w:cs="Book Antiqua"/>
          <w:sz w:val="22"/>
          <w:szCs w:val="22"/>
        </w:rPr>
        <w:t>City Manager Dave Burgess</w:t>
      </w:r>
    </w:p>
    <w:sectPr w:rsidR="00CA3E2C" w:rsidRPr="00C222F8" w:rsidSect="003D2CFC">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0E7" w:rsidRDefault="006D20E7">
      <w:r>
        <w:separator/>
      </w:r>
    </w:p>
  </w:endnote>
  <w:endnote w:type="continuationSeparator" w:id="0">
    <w:p w:rsidR="006D20E7" w:rsidRDefault="006D20E7">
      <w:r>
        <w:continuationSeparator/>
      </w:r>
    </w:p>
  </w:endnote>
  <w:endnote w:type="continuationNotice" w:id="1">
    <w:p w:rsidR="006D20E7" w:rsidRDefault="006D20E7"/>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0E7" w:rsidRDefault="006D20E7">
      <w:r>
        <w:separator/>
      </w:r>
    </w:p>
  </w:footnote>
  <w:footnote w:type="continuationSeparator" w:id="0">
    <w:p w:rsidR="006D20E7" w:rsidRDefault="006D20E7">
      <w:r>
        <w:continuationSeparator/>
      </w:r>
    </w:p>
  </w:footnote>
  <w:footnote w:type="continuationNotice" w:id="1">
    <w:p w:rsidR="006D20E7" w:rsidRDefault="006D20E7"/>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1DDA72E2"/>
    <w:multiLevelType w:val="hybridMultilevel"/>
    <w:tmpl w:val="1AF481E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229B5C2C"/>
    <w:multiLevelType w:val="hybridMultilevel"/>
    <w:tmpl w:val="9D1016A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22BC3844"/>
    <w:multiLevelType w:val="hybridMultilevel"/>
    <w:tmpl w:val="2E608474"/>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E525453"/>
    <w:multiLevelType w:val="hybridMultilevel"/>
    <w:tmpl w:val="6D2EE94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6FF674BE"/>
    <w:multiLevelType w:val="hybridMultilevel"/>
    <w:tmpl w:val="6194D50A"/>
    <w:lvl w:ilvl="0" w:tplc="04090013">
      <w:start w:val="1"/>
      <w:numFmt w:val="upperRoman"/>
      <w:lvlText w:val="%1."/>
      <w:lvlJc w:val="right"/>
      <w:pPr>
        <w:ind w:left="2940" w:hanging="360"/>
      </w:pPr>
    </w:lvl>
    <w:lvl w:ilvl="1" w:tplc="04090019" w:tentative="1">
      <w:start w:val="1"/>
      <w:numFmt w:val="lowerLetter"/>
      <w:lvlText w:val="%2."/>
      <w:lvlJc w:val="left"/>
      <w:pPr>
        <w:ind w:left="3660" w:hanging="360"/>
      </w:pPr>
    </w:lvl>
    <w:lvl w:ilvl="2" w:tplc="0409001B" w:tentative="1">
      <w:start w:val="1"/>
      <w:numFmt w:val="lowerRoman"/>
      <w:lvlText w:val="%3."/>
      <w:lvlJc w:val="right"/>
      <w:pPr>
        <w:ind w:left="4380" w:hanging="180"/>
      </w:pPr>
    </w:lvl>
    <w:lvl w:ilvl="3" w:tplc="0409000F" w:tentative="1">
      <w:start w:val="1"/>
      <w:numFmt w:val="decimal"/>
      <w:lvlText w:val="%4."/>
      <w:lvlJc w:val="left"/>
      <w:pPr>
        <w:ind w:left="5100" w:hanging="360"/>
      </w:pPr>
    </w:lvl>
    <w:lvl w:ilvl="4" w:tplc="04090019" w:tentative="1">
      <w:start w:val="1"/>
      <w:numFmt w:val="lowerLetter"/>
      <w:lvlText w:val="%5."/>
      <w:lvlJc w:val="left"/>
      <w:pPr>
        <w:ind w:left="5820" w:hanging="360"/>
      </w:pPr>
    </w:lvl>
    <w:lvl w:ilvl="5" w:tplc="0409001B" w:tentative="1">
      <w:start w:val="1"/>
      <w:numFmt w:val="lowerRoman"/>
      <w:lvlText w:val="%6."/>
      <w:lvlJc w:val="right"/>
      <w:pPr>
        <w:ind w:left="6540" w:hanging="180"/>
      </w:pPr>
    </w:lvl>
    <w:lvl w:ilvl="6" w:tplc="0409000F" w:tentative="1">
      <w:start w:val="1"/>
      <w:numFmt w:val="decimal"/>
      <w:lvlText w:val="%7."/>
      <w:lvlJc w:val="left"/>
      <w:pPr>
        <w:ind w:left="7260" w:hanging="360"/>
      </w:pPr>
    </w:lvl>
    <w:lvl w:ilvl="7" w:tplc="04090019" w:tentative="1">
      <w:start w:val="1"/>
      <w:numFmt w:val="lowerLetter"/>
      <w:lvlText w:val="%8."/>
      <w:lvlJc w:val="left"/>
      <w:pPr>
        <w:ind w:left="7980" w:hanging="360"/>
      </w:pPr>
    </w:lvl>
    <w:lvl w:ilvl="8" w:tplc="0409001B" w:tentative="1">
      <w:start w:val="1"/>
      <w:numFmt w:val="lowerRoman"/>
      <w:lvlText w:val="%9."/>
      <w:lvlJc w:val="right"/>
      <w:pPr>
        <w:ind w:left="8700" w:hanging="180"/>
      </w:pPr>
    </w:lvl>
  </w:abstractNum>
  <w:abstractNum w:abstractNumId="8">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7FF4786E"/>
    <w:multiLevelType w:val="hybridMultilevel"/>
    <w:tmpl w:val="6B7AC6E2"/>
    <w:lvl w:ilvl="0" w:tplc="A0A0AB5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9"/>
  </w:num>
  <w:num w:numId="3">
    <w:abstractNumId w:val="5"/>
  </w:num>
  <w:num w:numId="4">
    <w:abstractNumId w:val="4"/>
  </w:num>
  <w:num w:numId="5">
    <w:abstractNumId w:val="8"/>
  </w:num>
  <w:num w:numId="6">
    <w:abstractNumId w:val="7"/>
  </w:num>
  <w:num w:numId="7">
    <w:abstractNumId w:val="10"/>
  </w:num>
  <w:num w:numId="8">
    <w:abstractNumId w:val="3"/>
  </w:num>
  <w:num w:numId="9">
    <w:abstractNumId w:val="2"/>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 w:id="1"/>
  </w:footnotePr>
  <w:endnotePr>
    <w:endnote w:id="-1"/>
    <w:endnote w:id="0"/>
    <w:endnote w:id="1"/>
  </w:endnotePr>
  <w:compat/>
  <w:rsids>
    <w:rsidRoot w:val="00CA3E2C"/>
    <w:rsid w:val="00006AE3"/>
    <w:rsid w:val="00010B0A"/>
    <w:rsid w:val="00021196"/>
    <w:rsid w:val="00025D6F"/>
    <w:rsid w:val="00032932"/>
    <w:rsid w:val="000404DB"/>
    <w:rsid w:val="00040FAB"/>
    <w:rsid w:val="00061817"/>
    <w:rsid w:val="0006782E"/>
    <w:rsid w:val="00070D91"/>
    <w:rsid w:val="00071D9B"/>
    <w:rsid w:val="000754AF"/>
    <w:rsid w:val="00076BF9"/>
    <w:rsid w:val="00081F86"/>
    <w:rsid w:val="0008582D"/>
    <w:rsid w:val="00087166"/>
    <w:rsid w:val="0009020C"/>
    <w:rsid w:val="00093F7A"/>
    <w:rsid w:val="00096933"/>
    <w:rsid w:val="000A0DF6"/>
    <w:rsid w:val="000A272C"/>
    <w:rsid w:val="000B3A71"/>
    <w:rsid w:val="000B510B"/>
    <w:rsid w:val="000B55DE"/>
    <w:rsid w:val="000C69D6"/>
    <w:rsid w:val="000E4B4D"/>
    <w:rsid w:val="000F1AD6"/>
    <w:rsid w:val="000F5297"/>
    <w:rsid w:val="00101D4E"/>
    <w:rsid w:val="00107BB3"/>
    <w:rsid w:val="001123AB"/>
    <w:rsid w:val="0011264C"/>
    <w:rsid w:val="00114959"/>
    <w:rsid w:val="001173D0"/>
    <w:rsid w:val="00120DFB"/>
    <w:rsid w:val="00120F2C"/>
    <w:rsid w:val="00121A67"/>
    <w:rsid w:val="00133628"/>
    <w:rsid w:val="001431EA"/>
    <w:rsid w:val="00143EE0"/>
    <w:rsid w:val="00144E6F"/>
    <w:rsid w:val="00151D41"/>
    <w:rsid w:val="0015543B"/>
    <w:rsid w:val="00156075"/>
    <w:rsid w:val="00157899"/>
    <w:rsid w:val="001623D4"/>
    <w:rsid w:val="00162447"/>
    <w:rsid w:val="00163FB5"/>
    <w:rsid w:val="00166A35"/>
    <w:rsid w:val="0016704A"/>
    <w:rsid w:val="0017455B"/>
    <w:rsid w:val="00175441"/>
    <w:rsid w:val="001800A3"/>
    <w:rsid w:val="00181116"/>
    <w:rsid w:val="00187B4C"/>
    <w:rsid w:val="00190D66"/>
    <w:rsid w:val="00191624"/>
    <w:rsid w:val="00191901"/>
    <w:rsid w:val="00193FDE"/>
    <w:rsid w:val="001A4C8F"/>
    <w:rsid w:val="001B0321"/>
    <w:rsid w:val="001B668B"/>
    <w:rsid w:val="001B6716"/>
    <w:rsid w:val="001E1BE4"/>
    <w:rsid w:val="001E71BC"/>
    <w:rsid w:val="001F75DF"/>
    <w:rsid w:val="0020235F"/>
    <w:rsid w:val="002026E6"/>
    <w:rsid w:val="00212F7B"/>
    <w:rsid w:val="002135ED"/>
    <w:rsid w:val="00221625"/>
    <w:rsid w:val="0022163A"/>
    <w:rsid w:val="00222AE3"/>
    <w:rsid w:val="002265F2"/>
    <w:rsid w:val="00233AD3"/>
    <w:rsid w:val="002373BE"/>
    <w:rsid w:val="00241484"/>
    <w:rsid w:val="002468F8"/>
    <w:rsid w:val="00250D69"/>
    <w:rsid w:val="002530A2"/>
    <w:rsid w:val="00254E85"/>
    <w:rsid w:val="0025599A"/>
    <w:rsid w:val="002573EF"/>
    <w:rsid w:val="002574BE"/>
    <w:rsid w:val="002613E7"/>
    <w:rsid w:val="00262DA6"/>
    <w:rsid w:val="00265A02"/>
    <w:rsid w:val="00265CB0"/>
    <w:rsid w:val="00266A17"/>
    <w:rsid w:val="002845C0"/>
    <w:rsid w:val="0028544A"/>
    <w:rsid w:val="00286EA1"/>
    <w:rsid w:val="00291239"/>
    <w:rsid w:val="00292A52"/>
    <w:rsid w:val="002A09F7"/>
    <w:rsid w:val="002A1688"/>
    <w:rsid w:val="002A1BC3"/>
    <w:rsid w:val="002A3FB6"/>
    <w:rsid w:val="002B0F3F"/>
    <w:rsid w:val="002B22FC"/>
    <w:rsid w:val="002B2DCE"/>
    <w:rsid w:val="002B491D"/>
    <w:rsid w:val="002B4E97"/>
    <w:rsid w:val="002B6DC0"/>
    <w:rsid w:val="002C4860"/>
    <w:rsid w:val="002E118E"/>
    <w:rsid w:val="002E16AC"/>
    <w:rsid w:val="002E63C4"/>
    <w:rsid w:val="002F5A12"/>
    <w:rsid w:val="00300F54"/>
    <w:rsid w:val="0031721C"/>
    <w:rsid w:val="00326FC2"/>
    <w:rsid w:val="00330B72"/>
    <w:rsid w:val="00334E9E"/>
    <w:rsid w:val="003474DD"/>
    <w:rsid w:val="00347F16"/>
    <w:rsid w:val="0036110B"/>
    <w:rsid w:val="00361AA2"/>
    <w:rsid w:val="00361C0C"/>
    <w:rsid w:val="003662A0"/>
    <w:rsid w:val="003701A3"/>
    <w:rsid w:val="00372A69"/>
    <w:rsid w:val="00383816"/>
    <w:rsid w:val="003854DB"/>
    <w:rsid w:val="00385631"/>
    <w:rsid w:val="00391BCA"/>
    <w:rsid w:val="0039408E"/>
    <w:rsid w:val="0039457B"/>
    <w:rsid w:val="003962F5"/>
    <w:rsid w:val="003A5072"/>
    <w:rsid w:val="003A789A"/>
    <w:rsid w:val="003B6F7D"/>
    <w:rsid w:val="003C6597"/>
    <w:rsid w:val="003D2CFC"/>
    <w:rsid w:val="003D76FA"/>
    <w:rsid w:val="003E1C84"/>
    <w:rsid w:val="003E748D"/>
    <w:rsid w:val="0040034F"/>
    <w:rsid w:val="004011D7"/>
    <w:rsid w:val="00403804"/>
    <w:rsid w:val="00406EF6"/>
    <w:rsid w:val="00420C1B"/>
    <w:rsid w:val="00434E84"/>
    <w:rsid w:val="0043781A"/>
    <w:rsid w:val="00442265"/>
    <w:rsid w:val="004478B9"/>
    <w:rsid w:val="00451958"/>
    <w:rsid w:val="00453433"/>
    <w:rsid w:val="00454C0F"/>
    <w:rsid w:val="00460736"/>
    <w:rsid w:val="004643DD"/>
    <w:rsid w:val="004663A2"/>
    <w:rsid w:val="0046751B"/>
    <w:rsid w:val="00467E49"/>
    <w:rsid w:val="0047149D"/>
    <w:rsid w:val="00482E5B"/>
    <w:rsid w:val="004A2F9D"/>
    <w:rsid w:val="004A344F"/>
    <w:rsid w:val="004A3483"/>
    <w:rsid w:val="004B5C1B"/>
    <w:rsid w:val="004B6442"/>
    <w:rsid w:val="004B74F4"/>
    <w:rsid w:val="004C57FD"/>
    <w:rsid w:val="004D0A5C"/>
    <w:rsid w:val="004D1098"/>
    <w:rsid w:val="004D42FA"/>
    <w:rsid w:val="004E1A8A"/>
    <w:rsid w:val="004E2E2E"/>
    <w:rsid w:val="004F1093"/>
    <w:rsid w:val="004F111A"/>
    <w:rsid w:val="004F2B73"/>
    <w:rsid w:val="004F7EF9"/>
    <w:rsid w:val="00505074"/>
    <w:rsid w:val="00511D3E"/>
    <w:rsid w:val="00516A46"/>
    <w:rsid w:val="00517261"/>
    <w:rsid w:val="00517D7B"/>
    <w:rsid w:val="005200D9"/>
    <w:rsid w:val="00533E5F"/>
    <w:rsid w:val="00540F8C"/>
    <w:rsid w:val="00542BBF"/>
    <w:rsid w:val="0055269E"/>
    <w:rsid w:val="005532A0"/>
    <w:rsid w:val="00560A19"/>
    <w:rsid w:val="00562FEF"/>
    <w:rsid w:val="00567C85"/>
    <w:rsid w:val="005728A7"/>
    <w:rsid w:val="005875DC"/>
    <w:rsid w:val="00595D62"/>
    <w:rsid w:val="00597F17"/>
    <w:rsid w:val="005A293C"/>
    <w:rsid w:val="005A5DEE"/>
    <w:rsid w:val="005C3404"/>
    <w:rsid w:val="005C6E52"/>
    <w:rsid w:val="005D3A37"/>
    <w:rsid w:val="005D4331"/>
    <w:rsid w:val="005D4B76"/>
    <w:rsid w:val="005E1BF8"/>
    <w:rsid w:val="005F1DFB"/>
    <w:rsid w:val="005F2CBC"/>
    <w:rsid w:val="0060553E"/>
    <w:rsid w:val="00615593"/>
    <w:rsid w:val="00615A60"/>
    <w:rsid w:val="00653820"/>
    <w:rsid w:val="006546D8"/>
    <w:rsid w:val="006643AC"/>
    <w:rsid w:val="006646EB"/>
    <w:rsid w:val="00667CE8"/>
    <w:rsid w:val="00676602"/>
    <w:rsid w:val="00682699"/>
    <w:rsid w:val="00690944"/>
    <w:rsid w:val="006922D7"/>
    <w:rsid w:val="00694329"/>
    <w:rsid w:val="0069766A"/>
    <w:rsid w:val="006A125F"/>
    <w:rsid w:val="006A1A95"/>
    <w:rsid w:val="006A52DD"/>
    <w:rsid w:val="006B1ACD"/>
    <w:rsid w:val="006B6A21"/>
    <w:rsid w:val="006C7BCE"/>
    <w:rsid w:val="006D20E7"/>
    <w:rsid w:val="006D73EB"/>
    <w:rsid w:val="006D7B29"/>
    <w:rsid w:val="006E02D0"/>
    <w:rsid w:val="006E64AB"/>
    <w:rsid w:val="006F171E"/>
    <w:rsid w:val="006F462F"/>
    <w:rsid w:val="007013E2"/>
    <w:rsid w:val="00707CD8"/>
    <w:rsid w:val="0071075C"/>
    <w:rsid w:val="007173D2"/>
    <w:rsid w:val="00717ECE"/>
    <w:rsid w:val="00722C6C"/>
    <w:rsid w:val="00733E70"/>
    <w:rsid w:val="00734385"/>
    <w:rsid w:val="00735974"/>
    <w:rsid w:val="00746E97"/>
    <w:rsid w:val="00751016"/>
    <w:rsid w:val="00756F7B"/>
    <w:rsid w:val="007653B5"/>
    <w:rsid w:val="00776B3D"/>
    <w:rsid w:val="007818CA"/>
    <w:rsid w:val="00781A7B"/>
    <w:rsid w:val="0078511F"/>
    <w:rsid w:val="00797B32"/>
    <w:rsid w:val="007A01DE"/>
    <w:rsid w:val="007A08B8"/>
    <w:rsid w:val="007A12B2"/>
    <w:rsid w:val="007A497A"/>
    <w:rsid w:val="007A4D66"/>
    <w:rsid w:val="007B4A1D"/>
    <w:rsid w:val="007E04D7"/>
    <w:rsid w:val="007F1059"/>
    <w:rsid w:val="007F326F"/>
    <w:rsid w:val="007F5A7F"/>
    <w:rsid w:val="00802CEC"/>
    <w:rsid w:val="0080355B"/>
    <w:rsid w:val="008065EF"/>
    <w:rsid w:val="0081666B"/>
    <w:rsid w:val="0082247F"/>
    <w:rsid w:val="00823A32"/>
    <w:rsid w:val="00824A7E"/>
    <w:rsid w:val="00832FC6"/>
    <w:rsid w:val="0083371F"/>
    <w:rsid w:val="00861FD6"/>
    <w:rsid w:val="00862057"/>
    <w:rsid w:val="008646D7"/>
    <w:rsid w:val="00865312"/>
    <w:rsid w:val="0087300D"/>
    <w:rsid w:val="0088001C"/>
    <w:rsid w:val="00891574"/>
    <w:rsid w:val="0089175B"/>
    <w:rsid w:val="008A2E72"/>
    <w:rsid w:val="008A65E7"/>
    <w:rsid w:val="008A7D06"/>
    <w:rsid w:val="008C1404"/>
    <w:rsid w:val="008C4925"/>
    <w:rsid w:val="008D0CEC"/>
    <w:rsid w:val="008D1038"/>
    <w:rsid w:val="008E4B57"/>
    <w:rsid w:val="008E4F63"/>
    <w:rsid w:val="008E790B"/>
    <w:rsid w:val="008F666D"/>
    <w:rsid w:val="00901405"/>
    <w:rsid w:val="00904A90"/>
    <w:rsid w:val="009144B6"/>
    <w:rsid w:val="0091625E"/>
    <w:rsid w:val="00917669"/>
    <w:rsid w:val="00921A23"/>
    <w:rsid w:val="00922370"/>
    <w:rsid w:val="00923526"/>
    <w:rsid w:val="00932787"/>
    <w:rsid w:val="009362A5"/>
    <w:rsid w:val="00940064"/>
    <w:rsid w:val="0094223E"/>
    <w:rsid w:val="00943ABB"/>
    <w:rsid w:val="0094613F"/>
    <w:rsid w:val="00950588"/>
    <w:rsid w:val="00954CB4"/>
    <w:rsid w:val="0095576B"/>
    <w:rsid w:val="00965308"/>
    <w:rsid w:val="0096614D"/>
    <w:rsid w:val="00970307"/>
    <w:rsid w:val="00971E14"/>
    <w:rsid w:val="00992E54"/>
    <w:rsid w:val="00994A7B"/>
    <w:rsid w:val="009B7DD4"/>
    <w:rsid w:val="009C3477"/>
    <w:rsid w:val="009D3C49"/>
    <w:rsid w:val="009E1BB7"/>
    <w:rsid w:val="009E45F2"/>
    <w:rsid w:val="009E4E43"/>
    <w:rsid w:val="00A00ABD"/>
    <w:rsid w:val="00A00DD4"/>
    <w:rsid w:val="00A023FC"/>
    <w:rsid w:val="00A04EC4"/>
    <w:rsid w:val="00A2472A"/>
    <w:rsid w:val="00A3218A"/>
    <w:rsid w:val="00A3511E"/>
    <w:rsid w:val="00A36EAF"/>
    <w:rsid w:val="00A50D90"/>
    <w:rsid w:val="00A51E29"/>
    <w:rsid w:val="00A60445"/>
    <w:rsid w:val="00A749FC"/>
    <w:rsid w:val="00A8538A"/>
    <w:rsid w:val="00A90E1C"/>
    <w:rsid w:val="00AA34ED"/>
    <w:rsid w:val="00AA4CAC"/>
    <w:rsid w:val="00AA6E49"/>
    <w:rsid w:val="00AB4D7C"/>
    <w:rsid w:val="00AB6CF8"/>
    <w:rsid w:val="00AB6E59"/>
    <w:rsid w:val="00AB7BD5"/>
    <w:rsid w:val="00AD3DE9"/>
    <w:rsid w:val="00AD6509"/>
    <w:rsid w:val="00AE264F"/>
    <w:rsid w:val="00AF2620"/>
    <w:rsid w:val="00B01377"/>
    <w:rsid w:val="00B06D3B"/>
    <w:rsid w:val="00B13768"/>
    <w:rsid w:val="00B209C2"/>
    <w:rsid w:val="00B20F78"/>
    <w:rsid w:val="00B2442E"/>
    <w:rsid w:val="00B338B6"/>
    <w:rsid w:val="00B41ECE"/>
    <w:rsid w:val="00B43E2E"/>
    <w:rsid w:val="00B50B98"/>
    <w:rsid w:val="00B61A30"/>
    <w:rsid w:val="00B63C1C"/>
    <w:rsid w:val="00B766DF"/>
    <w:rsid w:val="00B80B3B"/>
    <w:rsid w:val="00B817F8"/>
    <w:rsid w:val="00B8785F"/>
    <w:rsid w:val="00B95315"/>
    <w:rsid w:val="00B95840"/>
    <w:rsid w:val="00BA4AE4"/>
    <w:rsid w:val="00BA7D1C"/>
    <w:rsid w:val="00BB2458"/>
    <w:rsid w:val="00BB3479"/>
    <w:rsid w:val="00BC45AA"/>
    <w:rsid w:val="00BC4A8C"/>
    <w:rsid w:val="00BC6C3D"/>
    <w:rsid w:val="00BC6C75"/>
    <w:rsid w:val="00BD2802"/>
    <w:rsid w:val="00BD5DC2"/>
    <w:rsid w:val="00BE289A"/>
    <w:rsid w:val="00BE3959"/>
    <w:rsid w:val="00BF050D"/>
    <w:rsid w:val="00BF6E67"/>
    <w:rsid w:val="00C025B4"/>
    <w:rsid w:val="00C0420F"/>
    <w:rsid w:val="00C04DBC"/>
    <w:rsid w:val="00C07EAF"/>
    <w:rsid w:val="00C11D36"/>
    <w:rsid w:val="00C17171"/>
    <w:rsid w:val="00C220D9"/>
    <w:rsid w:val="00C222F8"/>
    <w:rsid w:val="00C22D63"/>
    <w:rsid w:val="00C33298"/>
    <w:rsid w:val="00C33847"/>
    <w:rsid w:val="00C413FF"/>
    <w:rsid w:val="00C511E4"/>
    <w:rsid w:val="00C52B00"/>
    <w:rsid w:val="00C53588"/>
    <w:rsid w:val="00C554BC"/>
    <w:rsid w:val="00C661E7"/>
    <w:rsid w:val="00C85F62"/>
    <w:rsid w:val="00C86273"/>
    <w:rsid w:val="00C91A5F"/>
    <w:rsid w:val="00C91BD5"/>
    <w:rsid w:val="00C93E89"/>
    <w:rsid w:val="00C94746"/>
    <w:rsid w:val="00CA1118"/>
    <w:rsid w:val="00CA3E2C"/>
    <w:rsid w:val="00CA6B98"/>
    <w:rsid w:val="00CA7DCE"/>
    <w:rsid w:val="00CB106E"/>
    <w:rsid w:val="00CC145E"/>
    <w:rsid w:val="00CC2F7F"/>
    <w:rsid w:val="00CD2DA6"/>
    <w:rsid w:val="00CE74F1"/>
    <w:rsid w:val="00CE7663"/>
    <w:rsid w:val="00D12FF6"/>
    <w:rsid w:val="00D148C4"/>
    <w:rsid w:val="00D2649F"/>
    <w:rsid w:val="00D27E8E"/>
    <w:rsid w:val="00D30D4A"/>
    <w:rsid w:val="00D313FE"/>
    <w:rsid w:val="00D315B5"/>
    <w:rsid w:val="00D345A4"/>
    <w:rsid w:val="00D35AC9"/>
    <w:rsid w:val="00D51753"/>
    <w:rsid w:val="00D62B40"/>
    <w:rsid w:val="00D6492F"/>
    <w:rsid w:val="00D65CA2"/>
    <w:rsid w:val="00D67D36"/>
    <w:rsid w:val="00D7113D"/>
    <w:rsid w:val="00D7453D"/>
    <w:rsid w:val="00D76A49"/>
    <w:rsid w:val="00D9094A"/>
    <w:rsid w:val="00D932CE"/>
    <w:rsid w:val="00D943A4"/>
    <w:rsid w:val="00D976D7"/>
    <w:rsid w:val="00DA224F"/>
    <w:rsid w:val="00DA414A"/>
    <w:rsid w:val="00DB2286"/>
    <w:rsid w:val="00DB27C7"/>
    <w:rsid w:val="00DB40D6"/>
    <w:rsid w:val="00DB4D60"/>
    <w:rsid w:val="00DB5947"/>
    <w:rsid w:val="00DC41D3"/>
    <w:rsid w:val="00DC72F5"/>
    <w:rsid w:val="00DD2E5E"/>
    <w:rsid w:val="00DD4FD0"/>
    <w:rsid w:val="00DD5352"/>
    <w:rsid w:val="00DE72AF"/>
    <w:rsid w:val="00DF14CB"/>
    <w:rsid w:val="00E02CFA"/>
    <w:rsid w:val="00E04D45"/>
    <w:rsid w:val="00E05556"/>
    <w:rsid w:val="00E16363"/>
    <w:rsid w:val="00E171FB"/>
    <w:rsid w:val="00E21254"/>
    <w:rsid w:val="00E321DE"/>
    <w:rsid w:val="00E33B0F"/>
    <w:rsid w:val="00E353B6"/>
    <w:rsid w:val="00E372AF"/>
    <w:rsid w:val="00E37A68"/>
    <w:rsid w:val="00E62DA9"/>
    <w:rsid w:val="00E67E79"/>
    <w:rsid w:val="00E80821"/>
    <w:rsid w:val="00E84199"/>
    <w:rsid w:val="00E9221D"/>
    <w:rsid w:val="00EA5E3E"/>
    <w:rsid w:val="00EB14B4"/>
    <w:rsid w:val="00EC087E"/>
    <w:rsid w:val="00EC1B3B"/>
    <w:rsid w:val="00EC5088"/>
    <w:rsid w:val="00ED23FF"/>
    <w:rsid w:val="00ED71B4"/>
    <w:rsid w:val="00EE36E6"/>
    <w:rsid w:val="00EE7176"/>
    <w:rsid w:val="00EF51E7"/>
    <w:rsid w:val="00EF7819"/>
    <w:rsid w:val="00F00880"/>
    <w:rsid w:val="00F03BB5"/>
    <w:rsid w:val="00F136B6"/>
    <w:rsid w:val="00F15CAD"/>
    <w:rsid w:val="00F17ED8"/>
    <w:rsid w:val="00F2580E"/>
    <w:rsid w:val="00F26B9C"/>
    <w:rsid w:val="00F32FC7"/>
    <w:rsid w:val="00F3749E"/>
    <w:rsid w:val="00F37BE9"/>
    <w:rsid w:val="00F420DF"/>
    <w:rsid w:val="00F52A92"/>
    <w:rsid w:val="00F56CD0"/>
    <w:rsid w:val="00F57E4B"/>
    <w:rsid w:val="00F64C65"/>
    <w:rsid w:val="00F761EA"/>
    <w:rsid w:val="00F911D6"/>
    <w:rsid w:val="00F912BC"/>
    <w:rsid w:val="00F93027"/>
    <w:rsid w:val="00F930CF"/>
    <w:rsid w:val="00F94139"/>
    <w:rsid w:val="00F95967"/>
    <w:rsid w:val="00F95BAE"/>
    <w:rsid w:val="00FA04B2"/>
    <w:rsid w:val="00FC53E5"/>
    <w:rsid w:val="00FD4579"/>
    <w:rsid w:val="00FE0708"/>
    <w:rsid w:val="00FE767A"/>
    <w:rsid w:val="00FE77A5"/>
    <w:rsid w:val="00FE7B3A"/>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CA3E2C"/>
    <w:pPr>
      <w:ind w:left="1440" w:hanging="1440"/>
    </w:pPr>
  </w:style>
  <w:style w:type="character" w:customStyle="1" w:styleId="BodyTextIndentChar">
    <w:name w:val="Body Text Indent Char"/>
    <w:basedOn w:val="DefaultParagraphFont"/>
    <w:link w:val="BodyTextIndent"/>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533662644">
      <w:bodyDiv w:val="1"/>
      <w:marLeft w:val="0"/>
      <w:marRight w:val="0"/>
      <w:marTop w:val="0"/>
      <w:marBottom w:val="0"/>
      <w:divBdr>
        <w:top w:val="none" w:sz="0" w:space="0" w:color="auto"/>
        <w:left w:val="none" w:sz="0" w:space="0" w:color="auto"/>
        <w:bottom w:val="none" w:sz="0" w:space="0" w:color="auto"/>
        <w:right w:val="none" w:sz="0" w:space="0" w:color="auto"/>
      </w:divBdr>
      <w:divsChild>
        <w:div w:id="460195134">
          <w:marLeft w:val="0"/>
          <w:marRight w:val="0"/>
          <w:marTop w:val="0"/>
          <w:marBottom w:val="0"/>
          <w:divBdr>
            <w:top w:val="none" w:sz="0" w:space="0" w:color="auto"/>
            <w:left w:val="none" w:sz="0" w:space="0" w:color="auto"/>
            <w:bottom w:val="none" w:sz="0" w:space="0" w:color="auto"/>
            <w:right w:val="none" w:sz="0" w:space="0" w:color="auto"/>
          </w:divBdr>
          <w:divsChild>
            <w:div w:id="1374774179">
              <w:marLeft w:val="0"/>
              <w:marRight w:val="0"/>
              <w:marTop w:val="0"/>
              <w:marBottom w:val="0"/>
              <w:divBdr>
                <w:top w:val="none" w:sz="0" w:space="0" w:color="auto"/>
                <w:left w:val="none" w:sz="0" w:space="0" w:color="auto"/>
                <w:bottom w:val="none" w:sz="0" w:space="0" w:color="auto"/>
                <w:right w:val="none" w:sz="0" w:space="0" w:color="auto"/>
              </w:divBdr>
              <w:divsChild>
                <w:div w:id="387534792">
                  <w:marLeft w:val="0"/>
                  <w:marRight w:val="0"/>
                  <w:marTop w:val="0"/>
                  <w:marBottom w:val="0"/>
                  <w:divBdr>
                    <w:top w:val="none" w:sz="0" w:space="0" w:color="auto"/>
                    <w:left w:val="none" w:sz="0" w:space="0" w:color="auto"/>
                    <w:bottom w:val="none" w:sz="0" w:space="0" w:color="auto"/>
                    <w:right w:val="none" w:sz="0" w:space="0" w:color="auto"/>
                  </w:divBdr>
                  <w:divsChild>
                    <w:div w:id="118574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078007">
      <w:bodyDiv w:val="1"/>
      <w:marLeft w:val="0"/>
      <w:marRight w:val="0"/>
      <w:marTop w:val="0"/>
      <w:marBottom w:val="0"/>
      <w:divBdr>
        <w:top w:val="none" w:sz="0" w:space="0" w:color="auto"/>
        <w:left w:val="none" w:sz="0" w:space="0" w:color="auto"/>
        <w:bottom w:val="none" w:sz="0" w:space="0" w:color="auto"/>
        <w:right w:val="none" w:sz="0" w:space="0" w:color="auto"/>
      </w:divBdr>
      <w:divsChild>
        <w:div w:id="363288177">
          <w:marLeft w:val="0"/>
          <w:marRight w:val="0"/>
          <w:marTop w:val="0"/>
          <w:marBottom w:val="0"/>
          <w:divBdr>
            <w:top w:val="none" w:sz="0" w:space="0" w:color="auto"/>
            <w:left w:val="none" w:sz="0" w:space="0" w:color="auto"/>
            <w:bottom w:val="none" w:sz="0" w:space="0" w:color="auto"/>
            <w:right w:val="none" w:sz="0" w:space="0" w:color="auto"/>
          </w:divBdr>
          <w:divsChild>
            <w:div w:id="387341105">
              <w:marLeft w:val="0"/>
              <w:marRight w:val="0"/>
              <w:marTop w:val="0"/>
              <w:marBottom w:val="0"/>
              <w:divBdr>
                <w:top w:val="none" w:sz="0" w:space="0" w:color="auto"/>
                <w:left w:val="none" w:sz="0" w:space="0" w:color="auto"/>
                <w:bottom w:val="none" w:sz="0" w:space="0" w:color="auto"/>
                <w:right w:val="none" w:sz="0" w:space="0" w:color="auto"/>
              </w:divBdr>
              <w:divsChild>
                <w:div w:id="347215077">
                  <w:marLeft w:val="0"/>
                  <w:marRight w:val="0"/>
                  <w:marTop w:val="0"/>
                  <w:marBottom w:val="0"/>
                  <w:divBdr>
                    <w:top w:val="none" w:sz="0" w:space="0" w:color="auto"/>
                    <w:left w:val="none" w:sz="0" w:space="0" w:color="auto"/>
                    <w:bottom w:val="none" w:sz="0" w:space="0" w:color="auto"/>
                    <w:right w:val="none" w:sz="0" w:space="0" w:color="auto"/>
                  </w:divBdr>
                  <w:divsChild>
                    <w:div w:id="22132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784188">
      <w:bodyDiv w:val="1"/>
      <w:marLeft w:val="0"/>
      <w:marRight w:val="0"/>
      <w:marTop w:val="0"/>
      <w:marBottom w:val="0"/>
      <w:divBdr>
        <w:top w:val="none" w:sz="0" w:space="0" w:color="auto"/>
        <w:left w:val="none" w:sz="0" w:space="0" w:color="auto"/>
        <w:bottom w:val="none" w:sz="0" w:space="0" w:color="auto"/>
        <w:right w:val="none" w:sz="0" w:space="0" w:color="auto"/>
      </w:divBdr>
    </w:div>
    <w:div w:id="17541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C43389-EC62-4597-A1BE-0541D7D54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1720</Words>
  <Characters>9809</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City of Winkler</Company>
  <LinksUpToDate>false</LinksUpToDate>
  <CharactersWithSpaces>11506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Paetzold</dc:creator>
  <cp:lastModifiedBy>Vern Sabeski</cp:lastModifiedBy>
  <cp:revision>2</cp:revision>
  <cp:lastPrinted>2014-09-24T15:18:00Z</cp:lastPrinted>
  <dcterms:created xsi:type="dcterms:W3CDTF">2015-02-10T21:04:00Z</dcterms:created>
  <dcterms:modified xsi:type="dcterms:W3CDTF">2015-02-10T21:04:00Z</dcterms:modified>
</cp:coreProperties>
</file>